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AE34" w14:textId="55322289" w:rsidR="00EC6616" w:rsidRDefault="00AA53FA" w:rsidP="004C57AF">
      <w:pPr>
        <w:spacing w:before="120"/>
        <w:ind w:left="450" w:hanging="450"/>
        <w:rPr>
          <w:rFonts w:ascii="Garamond" w:hAnsi="Garamond"/>
        </w:rPr>
      </w:pPr>
      <w:bookmarkStart w:id="0" w:name="_GoBack"/>
      <w:r>
        <w:rPr>
          <w:rFonts w:ascii="Garamond" w:hAnsi="Garamond"/>
        </w:rPr>
        <w:t>FINDING HOPE IN AN UNWANTED DIAGNOSIS</w:t>
      </w:r>
      <w:bookmarkEnd w:id="0"/>
    </w:p>
    <w:p w14:paraId="7F63D1A2" w14:textId="53539283" w:rsidR="00AA53FA" w:rsidRDefault="00AA53FA" w:rsidP="004C57AF">
      <w:pPr>
        <w:spacing w:before="120"/>
        <w:ind w:left="450" w:hanging="450"/>
        <w:rPr>
          <w:rFonts w:ascii="Garamond" w:hAnsi="Garamond"/>
        </w:rPr>
      </w:pPr>
    </w:p>
    <w:p w14:paraId="48288EF2" w14:textId="30899671" w:rsidR="00DA79B7" w:rsidRDefault="00DA79B7" w:rsidP="004C57AF">
      <w:pPr>
        <w:spacing w:before="120"/>
        <w:ind w:left="450" w:hanging="450"/>
        <w:rPr>
          <w:rFonts w:ascii="Garamond" w:hAnsi="Garamond"/>
        </w:rPr>
      </w:pPr>
      <w:r>
        <w:rPr>
          <w:rFonts w:ascii="Garamond" w:hAnsi="Garamond"/>
        </w:rPr>
        <w:t>Phil. 1:12-24</w:t>
      </w:r>
    </w:p>
    <w:p w14:paraId="295D3BCD" w14:textId="77777777" w:rsidR="00DA79B7" w:rsidRDefault="00DA79B7" w:rsidP="004C57AF">
      <w:pPr>
        <w:spacing w:before="120"/>
        <w:ind w:left="450" w:hanging="450"/>
        <w:rPr>
          <w:rFonts w:ascii="Garamond" w:hAnsi="Garamond"/>
        </w:rPr>
      </w:pPr>
    </w:p>
    <w:p w14:paraId="40C7DE30" w14:textId="0283ADE0" w:rsidR="004C57AF" w:rsidRDefault="00571938" w:rsidP="004C57AF">
      <w:pPr>
        <w:spacing w:before="120"/>
        <w:ind w:left="450" w:hanging="450"/>
        <w:rPr>
          <w:rFonts w:ascii="Garamond" w:hAnsi="Garamond"/>
        </w:rPr>
      </w:pPr>
      <w:r>
        <w:rPr>
          <w:rFonts w:ascii="Garamond" w:hAnsi="Garamond"/>
        </w:rPr>
        <w:t>I.</w:t>
      </w:r>
      <w:r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 w:rsidR="00B50300">
        <w:rPr>
          <w:rFonts w:ascii="Garamond" w:hAnsi="Garamond"/>
        </w:rPr>
        <w:t>Hope in God for Present Faithfulness</w:t>
      </w:r>
    </w:p>
    <w:p w14:paraId="0C54C799" w14:textId="77777777" w:rsidR="00A16CBF" w:rsidRDefault="00A16CBF" w:rsidP="004C57AF">
      <w:pPr>
        <w:spacing w:before="120"/>
        <w:ind w:left="450" w:hanging="450"/>
        <w:rPr>
          <w:rFonts w:ascii="Garamond" w:hAnsi="Garamond"/>
        </w:rPr>
      </w:pPr>
    </w:p>
    <w:p w14:paraId="46F1B598" w14:textId="65A69904" w:rsidR="00DA79B7" w:rsidRDefault="00DA79B7" w:rsidP="006E17A1">
      <w:pPr>
        <w:spacing w:before="120"/>
        <w:ind w:left="720" w:hanging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>
        <w:rPr>
          <w:rFonts w:ascii="Garamond" w:hAnsi="Garamond"/>
        </w:rPr>
        <w:t>Hope in Magnifying Christ</w:t>
      </w:r>
      <w:r w:rsidR="008B7CC6">
        <w:rPr>
          <w:rFonts w:ascii="Garamond" w:hAnsi="Garamond"/>
        </w:rPr>
        <w:t xml:space="preserve"> while Living</w:t>
      </w:r>
    </w:p>
    <w:p w14:paraId="256E1397" w14:textId="5F1836D7" w:rsidR="00DA79B7" w:rsidRDefault="00DA79B7" w:rsidP="006E17A1">
      <w:pPr>
        <w:spacing w:before="120"/>
        <w:ind w:left="720" w:hanging="360"/>
        <w:rPr>
          <w:rFonts w:ascii="Garamond" w:hAnsi="Garamond"/>
        </w:rPr>
      </w:pPr>
    </w:p>
    <w:p w14:paraId="3EFCC30D" w14:textId="133FCB14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115E80A8" w14:textId="77777777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53763345" w14:textId="77777777" w:rsidR="00DA79B7" w:rsidRDefault="00DA79B7" w:rsidP="006E17A1">
      <w:pPr>
        <w:spacing w:before="120"/>
        <w:ind w:left="720" w:hanging="360"/>
        <w:rPr>
          <w:rFonts w:ascii="Garamond" w:hAnsi="Garamond"/>
        </w:rPr>
      </w:pPr>
    </w:p>
    <w:p w14:paraId="30027B77" w14:textId="297CA323" w:rsidR="006E17A1" w:rsidRDefault="00DA79B7" w:rsidP="006E17A1">
      <w:pPr>
        <w:spacing w:before="120"/>
        <w:ind w:left="720" w:hanging="360"/>
        <w:rPr>
          <w:rFonts w:ascii="Garamond" w:hAnsi="Garamond"/>
        </w:rPr>
      </w:pPr>
      <w:r>
        <w:rPr>
          <w:rFonts w:ascii="Garamond" w:hAnsi="Garamond"/>
        </w:rPr>
        <w:t>B</w:t>
      </w:r>
      <w:r w:rsidR="006E17A1">
        <w:rPr>
          <w:rFonts w:ascii="Garamond" w:hAnsi="Garamond"/>
        </w:rPr>
        <w:t>.</w:t>
      </w:r>
      <w:r w:rsidR="006E17A1">
        <w:rPr>
          <w:rFonts w:ascii="Garamond" w:hAnsi="Garamond"/>
        </w:rPr>
        <w:tab/>
      </w:r>
      <w:bookmarkStart w:id="1" w:name="_Hlk15398151"/>
      <w:r w:rsidR="002D3D1C">
        <w:rPr>
          <w:rFonts w:ascii="Garamond" w:hAnsi="Garamond"/>
        </w:rPr>
        <w:t xml:space="preserve">Find </w:t>
      </w:r>
      <w:bookmarkEnd w:id="1"/>
      <w:r>
        <w:rPr>
          <w:rFonts w:ascii="Garamond" w:hAnsi="Garamond"/>
        </w:rPr>
        <w:t>Hope in His Character</w:t>
      </w:r>
    </w:p>
    <w:p w14:paraId="212BC537" w14:textId="200B9F09" w:rsidR="007F01B9" w:rsidRDefault="007F01B9" w:rsidP="006E17A1">
      <w:pPr>
        <w:spacing w:before="120"/>
        <w:ind w:left="720" w:hanging="360"/>
        <w:rPr>
          <w:rFonts w:ascii="Garamond" w:hAnsi="Garamond"/>
        </w:rPr>
      </w:pPr>
    </w:p>
    <w:p w14:paraId="78E0EF5D" w14:textId="684BAD7B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3A4B3AB3" w14:textId="7317B7E5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6FF6C858" w14:textId="717A5DF5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7E73714B" w14:textId="77777777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29052307" w14:textId="451D8062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17D31C53" w14:textId="7FEEA5E7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015F7BF1" w14:textId="77777777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4B9EFBA0" w14:textId="77777777" w:rsidR="007F01B9" w:rsidRDefault="007F01B9" w:rsidP="006E17A1">
      <w:pPr>
        <w:spacing w:before="120"/>
        <w:ind w:left="720" w:hanging="360"/>
        <w:rPr>
          <w:rFonts w:ascii="Garamond" w:hAnsi="Garamond"/>
        </w:rPr>
      </w:pPr>
    </w:p>
    <w:p w14:paraId="286B03EC" w14:textId="4FC36272" w:rsidR="008B7CC6" w:rsidRDefault="008B7CC6" w:rsidP="006E17A1">
      <w:pPr>
        <w:spacing w:before="120"/>
        <w:ind w:left="720" w:hanging="360"/>
        <w:rPr>
          <w:rFonts w:ascii="Garamond" w:hAnsi="Garamond"/>
        </w:rPr>
      </w:pPr>
      <w:r>
        <w:rPr>
          <w:rFonts w:ascii="Garamond" w:hAnsi="Garamond"/>
        </w:rPr>
        <w:t>C</w:t>
      </w:r>
      <w:r w:rsidR="00EC6616">
        <w:rPr>
          <w:rFonts w:ascii="Garamond" w:hAnsi="Garamond"/>
        </w:rPr>
        <w:t>.</w:t>
      </w:r>
      <w:r w:rsidR="00EC6616"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>
        <w:rPr>
          <w:rFonts w:ascii="Garamond" w:hAnsi="Garamond"/>
        </w:rPr>
        <w:t>Hope in Fruitful Labor</w:t>
      </w:r>
    </w:p>
    <w:p w14:paraId="2C92E340" w14:textId="1A24CC85" w:rsidR="008B7CC6" w:rsidRDefault="008B7CC6" w:rsidP="006E17A1">
      <w:pPr>
        <w:spacing w:before="120"/>
        <w:ind w:left="720" w:hanging="360"/>
        <w:rPr>
          <w:rFonts w:ascii="Garamond" w:hAnsi="Garamond"/>
        </w:rPr>
      </w:pPr>
    </w:p>
    <w:p w14:paraId="10C6BB9F" w14:textId="2DCE3CAA" w:rsidR="008B7CC6" w:rsidRDefault="008B7CC6" w:rsidP="006E17A1">
      <w:pPr>
        <w:spacing w:before="120"/>
        <w:ind w:left="720" w:hanging="360"/>
        <w:rPr>
          <w:rFonts w:ascii="Garamond" w:hAnsi="Garamond"/>
        </w:rPr>
      </w:pPr>
    </w:p>
    <w:p w14:paraId="5BFA0752" w14:textId="77777777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18E87348" w14:textId="15A4892E" w:rsidR="00EC6616" w:rsidRDefault="008B7CC6" w:rsidP="006E17A1">
      <w:pPr>
        <w:spacing w:before="120"/>
        <w:ind w:left="720" w:hanging="360"/>
        <w:rPr>
          <w:rFonts w:ascii="Garamond" w:hAnsi="Garamond"/>
        </w:rPr>
      </w:pPr>
      <w:r>
        <w:rPr>
          <w:rFonts w:ascii="Garamond" w:hAnsi="Garamond"/>
        </w:rPr>
        <w:t>D.</w:t>
      </w:r>
      <w:r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 w:rsidR="00DA79B7">
        <w:rPr>
          <w:rFonts w:ascii="Garamond" w:hAnsi="Garamond"/>
        </w:rPr>
        <w:t>Hope in His Provision of Your Church Family</w:t>
      </w:r>
    </w:p>
    <w:p w14:paraId="7562343E" w14:textId="537B18D9" w:rsidR="007F01B9" w:rsidRDefault="007F01B9" w:rsidP="006E17A1">
      <w:pPr>
        <w:spacing w:before="120"/>
        <w:ind w:left="720" w:hanging="360"/>
        <w:rPr>
          <w:rFonts w:ascii="Garamond" w:hAnsi="Garamond"/>
        </w:rPr>
      </w:pPr>
    </w:p>
    <w:p w14:paraId="34750D15" w14:textId="21F7AC28" w:rsidR="007F01B9" w:rsidRDefault="007F01B9" w:rsidP="006E17A1">
      <w:pPr>
        <w:spacing w:before="120"/>
        <w:ind w:left="720" w:hanging="360"/>
        <w:rPr>
          <w:rFonts w:ascii="Garamond" w:hAnsi="Garamond"/>
        </w:rPr>
      </w:pPr>
    </w:p>
    <w:p w14:paraId="35944C6E" w14:textId="77777777" w:rsidR="00EF0792" w:rsidRDefault="00EF0792" w:rsidP="006E17A1">
      <w:pPr>
        <w:spacing w:before="120"/>
        <w:ind w:left="720" w:hanging="360"/>
        <w:rPr>
          <w:rFonts w:ascii="Garamond" w:hAnsi="Garamond"/>
        </w:rPr>
      </w:pPr>
    </w:p>
    <w:p w14:paraId="7E92D66E" w14:textId="7DD5D8F5" w:rsidR="00A16CBF" w:rsidRDefault="00A16CBF" w:rsidP="006E17A1">
      <w:pPr>
        <w:spacing w:before="120"/>
        <w:ind w:left="720" w:hanging="360"/>
        <w:rPr>
          <w:rFonts w:ascii="Garamond" w:hAnsi="Garamond"/>
        </w:rPr>
      </w:pPr>
    </w:p>
    <w:p w14:paraId="0FF123AC" w14:textId="77777777" w:rsidR="00BC4E5D" w:rsidRDefault="00BC4E5D" w:rsidP="006E17A1">
      <w:pPr>
        <w:spacing w:before="120"/>
        <w:ind w:left="720" w:hanging="360"/>
        <w:rPr>
          <w:rFonts w:ascii="Garamond" w:hAnsi="Garamond"/>
        </w:rPr>
      </w:pPr>
    </w:p>
    <w:p w14:paraId="012AD233" w14:textId="642F746A" w:rsidR="00EC6616" w:rsidRDefault="00EC6616" w:rsidP="00EC6616">
      <w:pPr>
        <w:spacing w:before="120"/>
        <w:ind w:left="450" w:hanging="450"/>
        <w:rPr>
          <w:rFonts w:ascii="Garamond" w:hAnsi="Garamond"/>
        </w:rPr>
      </w:pPr>
      <w:r>
        <w:rPr>
          <w:rFonts w:ascii="Garamond" w:hAnsi="Garamond"/>
        </w:rPr>
        <w:lastRenderedPageBreak/>
        <w:t>II.</w:t>
      </w:r>
      <w:r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 w:rsidR="008B7CC6">
        <w:rPr>
          <w:rFonts w:ascii="Garamond" w:hAnsi="Garamond"/>
        </w:rPr>
        <w:t>Hope in God for Future Glory</w:t>
      </w:r>
    </w:p>
    <w:p w14:paraId="40E2C286" w14:textId="77777777" w:rsidR="00A16CBF" w:rsidRDefault="00A16CBF" w:rsidP="00EC6616">
      <w:pPr>
        <w:spacing w:before="120"/>
        <w:ind w:left="720" w:hanging="360"/>
        <w:rPr>
          <w:rFonts w:ascii="Garamond" w:hAnsi="Garamond"/>
        </w:rPr>
      </w:pPr>
    </w:p>
    <w:p w14:paraId="6BC990A3" w14:textId="0B91E406" w:rsidR="00EC6616" w:rsidRDefault="00EC6616" w:rsidP="00EC6616">
      <w:pPr>
        <w:spacing w:before="120"/>
        <w:ind w:left="720" w:hanging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 w:rsidR="008B7CC6">
        <w:rPr>
          <w:rFonts w:ascii="Garamond" w:hAnsi="Garamond"/>
        </w:rPr>
        <w:t>Hope in Magnifying Christ through Dying</w:t>
      </w:r>
    </w:p>
    <w:p w14:paraId="686F73D7" w14:textId="1A43F287" w:rsidR="00206EE3" w:rsidRDefault="00206EE3" w:rsidP="00EC6616">
      <w:pPr>
        <w:spacing w:before="120"/>
        <w:ind w:left="720" w:hanging="360"/>
        <w:rPr>
          <w:rFonts w:ascii="Garamond" w:hAnsi="Garamond"/>
        </w:rPr>
      </w:pPr>
    </w:p>
    <w:p w14:paraId="3BBBE854" w14:textId="62DE20DF" w:rsidR="008B7CC6" w:rsidRDefault="008B7CC6" w:rsidP="00EC6616">
      <w:pPr>
        <w:spacing w:before="120"/>
        <w:ind w:left="720" w:hanging="360"/>
        <w:rPr>
          <w:rFonts w:ascii="Garamond" w:hAnsi="Garamond"/>
        </w:rPr>
      </w:pPr>
    </w:p>
    <w:p w14:paraId="7E9FE526" w14:textId="5726D059" w:rsidR="00B07125" w:rsidRDefault="00B07125" w:rsidP="00EC6616">
      <w:pPr>
        <w:spacing w:before="120"/>
        <w:ind w:left="720" w:hanging="360"/>
        <w:rPr>
          <w:rFonts w:ascii="Garamond" w:hAnsi="Garamond"/>
        </w:rPr>
      </w:pPr>
    </w:p>
    <w:p w14:paraId="0713D5C1" w14:textId="1EFC046A" w:rsidR="00B07125" w:rsidRDefault="00B07125" w:rsidP="00EC6616">
      <w:pPr>
        <w:spacing w:before="120"/>
        <w:ind w:left="720" w:hanging="360"/>
        <w:rPr>
          <w:rFonts w:ascii="Garamond" w:hAnsi="Garamond"/>
        </w:rPr>
      </w:pPr>
    </w:p>
    <w:p w14:paraId="45420BEF" w14:textId="11D096DC" w:rsidR="00B07125" w:rsidRDefault="00B07125" w:rsidP="00EC6616">
      <w:pPr>
        <w:spacing w:before="120"/>
        <w:ind w:left="720" w:hanging="360"/>
        <w:rPr>
          <w:rFonts w:ascii="Garamond" w:hAnsi="Garamond"/>
        </w:rPr>
      </w:pPr>
    </w:p>
    <w:p w14:paraId="0A3830E5" w14:textId="77777777" w:rsidR="00B07125" w:rsidRDefault="00B07125" w:rsidP="00EC6616">
      <w:pPr>
        <w:spacing w:before="120"/>
        <w:ind w:left="720" w:hanging="360"/>
        <w:rPr>
          <w:rFonts w:ascii="Garamond" w:hAnsi="Garamond"/>
        </w:rPr>
      </w:pPr>
    </w:p>
    <w:p w14:paraId="08EFB0C3" w14:textId="30CE51B4" w:rsidR="00EC6616" w:rsidRDefault="00EC6616" w:rsidP="00EC6616">
      <w:pPr>
        <w:spacing w:before="120"/>
        <w:ind w:left="720" w:hanging="360"/>
        <w:rPr>
          <w:rFonts w:ascii="Garamond" w:hAnsi="Garamond"/>
        </w:rPr>
      </w:pPr>
      <w:r>
        <w:rPr>
          <w:rFonts w:ascii="Garamond" w:hAnsi="Garamond"/>
        </w:rPr>
        <w:t>B.</w:t>
      </w:r>
      <w:r>
        <w:rPr>
          <w:rFonts w:ascii="Garamond" w:hAnsi="Garamond"/>
        </w:rPr>
        <w:tab/>
      </w:r>
      <w:r w:rsidR="002D3D1C">
        <w:rPr>
          <w:rFonts w:ascii="Garamond" w:hAnsi="Garamond"/>
        </w:rPr>
        <w:t xml:space="preserve">Find </w:t>
      </w:r>
      <w:r w:rsidR="008B7CC6">
        <w:rPr>
          <w:rFonts w:ascii="Garamond" w:hAnsi="Garamond"/>
        </w:rPr>
        <w:t>Hope in the Eager Expectation of Eternity with Christ</w:t>
      </w:r>
    </w:p>
    <w:p w14:paraId="6072305D" w14:textId="17B655F3" w:rsidR="007F01B9" w:rsidRDefault="007F01B9" w:rsidP="00EC6616">
      <w:pPr>
        <w:spacing w:before="120"/>
        <w:ind w:left="720" w:hanging="360"/>
        <w:rPr>
          <w:rFonts w:ascii="Garamond" w:hAnsi="Garamond"/>
        </w:rPr>
      </w:pPr>
    </w:p>
    <w:p w14:paraId="3739CC44" w14:textId="58AE2E83" w:rsidR="0079232C" w:rsidRPr="0059537E" w:rsidRDefault="0079232C" w:rsidP="00EC6616">
      <w:pPr>
        <w:spacing w:before="120"/>
        <w:rPr>
          <w:rFonts w:ascii="Garamond" w:hAnsi="Garamond"/>
        </w:rPr>
      </w:pPr>
    </w:p>
    <w:sectPr w:rsidR="0079232C" w:rsidRPr="0059537E" w:rsidSect="0076078E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DF97" w14:textId="77777777" w:rsidR="00A96C3F" w:rsidRDefault="00A96C3F" w:rsidP="00DF0527">
      <w:r>
        <w:separator/>
      </w:r>
    </w:p>
  </w:endnote>
  <w:endnote w:type="continuationSeparator" w:id="0">
    <w:p w14:paraId="7AF6AF5A" w14:textId="77777777" w:rsidR="00A96C3F" w:rsidRDefault="00A96C3F" w:rsidP="00D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9CD0" w14:textId="77777777" w:rsidR="00E305C0" w:rsidRDefault="00E305C0" w:rsidP="007F5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3D8E3" w14:textId="77777777" w:rsidR="000B23F6" w:rsidRDefault="000B23F6" w:rsidP="00E305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9DF0" w14:textId="77777777" w:rsidR="000B23F6" w:rsidRDefault="000B23F6" w:rsidP="00E305C0">
    <w:pPr>
      <w:pStyle w:val="Footer"/>
      <w:rPr>
        <w:rFonts w:ascii="Times New Roman" w:hAnsi="Times New Roman"/>
        <w:b/>
        <w:color w:val="365F91" w:themeColor="accent1" w:themeShade="BF"/>
      </w:rPr>
    </w:pPr>
    <w:r w:rsidRPr="000B23F6">
      <w:rPr>
        <w:rFonts w:ascii="Times New Roman" w:hAnsi="Times New Roman"/>
        <w:b/>
        <w:color w:val="365F91" w:themeColor="accent1" w:themeShade="BF"/>
      </w:rPr>
      <w:t>________________________________________________________________________</w:t>
    </w:r>
  </w:p>
  <w:p w14:paraId="6165F932" w14:textId="77777777" w:rsidR="000B23F6" w:rsidRDefault="000B23F6">
    <w:pPr>
      <w:pStyle w:val="Footer"/>
      <w:rPr>
        <w:rFonts w:ascii="Times New Roman" w:hAnsi="Times New Roman"/>
        <w:color w:val="012170"/>
      </w:rPr>
    </w:pPr>
  </w:p>
  <w:p w14:paraId="2015DA6B" w14:textId="77777777" w:rsidR="00E305C0" w:rsidRPr="00E305C0" w:rsidRDefault="00E305C0" w:rsidP="00E305C0">
    <w:pPr>
      <w:pStyle w:val="Footer"/>
      <w:framePr w:wrap="around" w:vAnchor="text" w:hAnchor="page" w:x="10261" w:y="58"/>
      <w:rPr>
        <w:rStyle w:val="PageNumber"/>
        <w:rFonts w:ascii="Times New Roman" w:hAnsi="Times New Roman"/>
        <w:color w:val="012170"/>
        <w:sz w:val="20"/>
      </w:rPr>
    </w:pPr>
    <w:r w:rsidRPr="00E305C0">
      <w:rPr>
        <w:rStyle w:val="PageNumber"/>
        <w:rFonts w:ascii="Times New Roman" w:hAnsi="Times New Roman"/>
        <w:color w:val="012170"/>
        <w:sz w:val="20"/>
      </w:rPr>
      <w:fldChar w:fldCharType="begin"/>
    </w:r>
    <w:r w:rsidRPr="00E305C0">
      <w:rPr>
        <w:rStyle w:val="PageNumber"/>
        <w:rFonts w:ascii="Times New Roman" w:hAnsi="Times New Roman"/>
        <w:color w:val="012170"/>
        <w:sz w:val="20"/>
      </w:rPr>
      <w:instrText xml:space="preserve">PAGE  </w:instrText>
    </w:r>
    <w:r w:rsidRPr="00E305C0">
      <w:rPr>
        <w:rStyle w:val="PageNumber"/>
        <w:rFonts w:ascii="Times New Roman" w:hAnsi="Times New Roman"/>
        <w:color w:val="012170"/>
        <w:sz w:val="20"/>
      </w:rPr>
      <w:fldChar w:fldCharType="separate"/>
    </w:r>
    <w:r w:rsidR="00ED4002">
      <w:rPr>
        <w:rStyle w:val="PageNumber"/>
        <w:rFonts w:ascii="Times New Roman" w:hAnsi="Times New Roman"/>
        <w:noProof/>
        <w:color w:val="012170"/>
        <w:sz w:val="20"/>
      </w:rPr>
      <w:t>2</w:t>
    </w:r>
    <w:r w:rsidRPr="00E305C0">
      <w:rPr>
        <w:rStyle w:val="PageNumber"/>
        <w:rFonts w:ascii="Times New Roman" w:hAnsi="Times New Roman"/>
        <w:color w:val="012170"/>
        <w:sz w:val="20"/>
      </w:rPr>
      <w:fldChar w:fldCharType="end"/>
    </w:r>
  </w:p>
  <w:p w14:paraId="0168F9E4" w14:textId="71904397" w:rsidR="000B23F6" w:rsidRPr="000B23F6" w:rsidRDefault="00295AB3">
    <w:pPr>
      <w:pStyle w:val="Footer"/>
      <w:rPr>
        <w:rFonts w:ascii="Times New Roman" w:hAnsi="Times New Roman"/>
        <w:color w:val="012170"/>
        <w:sz w:val="20"/>
      </w:rPr>
    </w:pPr>
    <w:r>
      <w:rPr>
        <w:rFonts w:ascii="Times New Roman" w:hAnsi="Times New Roman"/>
        <w:color w:val="012170"/>
        <w:sz w:val="20"/>
      </w:rPr>
      <w:t>Tim Keeter (</w:t>
    </w:r>
    <w:r>
      <w:rPr>
        <w:rFonts w:ascii="Times New Roman" w:hAnsi="Times New Roman"/>
        <w:i/>
        <w:color w:val="012170"/>
        <w:sz w:val="20"/>
      </w:rPr>
      <w:t>timkeeter@gmail.com</w:t>
    </w:r>
    <w:r>
      <w:rPr>
        <w:rFonts w:ascii="Times New Roman" w:hAnsi="Times New Roman"/>
        <w:color w:val="012170"/>
        <w:sz w:val="20"/>
      </w:rPr>
      <w:t>)</w:t>
    </w:r>
    <w:r w:rsidRPr="000B23F6">
      <w:rPr>
        <w:rFonts w:ascii="Times New Roman" w:hAnsi="Times New Roman"/>
        <w:color w:val="012170"/>
        <w:sz w:val="20"/>
      </w:rPr>
      <w:t xml:space="preserve"> —</w:t>
    </w:r>
    <w:r w:rsidR="00FD535F">
      <w:rPr>
        <w:rFonts w:ascii="Times New Roman" w:hAnsi="Times New Roman"/>
        <w:color w:val="012170"/>
        <w:sz w:val="20"/>
      </w:rPr>
      <w:t xml:space="preserve"> </w:t>
    </w:r>
    <w:r w:rsidR="00E83F73">
      <w:rPr>
        <w:rFonts w:ascii="Times New Roman" w:hAnsi="Times New Roman"/>
        <w:color w:val="012170"/>
        <w:sz w:val="20"/>
      </w:rPr>
      <w:t>Finding Hope in an Unwanted Diagnosis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AD3F" w14:textId="77777777" w:rsidR="00A96C3F" w:rsidRDefault="00A96C3F" w:rsidP="00DF0527">
      <w:r>
        <w:separator/>
      </w:r>
    </w:p>
  </w:footnote>
  <w:footnote w:type="continuationSeparator" w:id="0">
    <w:p w14:paraId="22243073" w14:textId="77777777" w:rsidR="00A96C3F" w:rsidRDefault="00A96C3F" w:rsidP="00DF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9CD8" w14:textId="77777777" w:rsidR="00BC4E5D" w:rsidRDefault="00BC4E5D" w:rsidP="00BC4E5D">
    <w:pPr>
      <w:pStyle w:val="Header"/>
      <w:jc w:val="center"/>
    </w:pPr>
    <w:r>
      <w:rPr>
        <w:noProof/>
      </w:rPr>
      <w:drawing>
        <wp:inline distT="0" distB="0" distL="0" distR="0" wp14:anchorId="4F7FCFC7" wp14:editId="7552DFCE">
          <wp:extent cx="191334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DEDA7" w14:textId="77777777" w:rsidR="000B23F6" w:rsidRPr="000B23F6" w:rsidRDefault="000B23F6" w:rsidP="003247CF">
    <w:pPr>
      <w:pStyle w:val="Header"/>
      <w:rPr>
        <w:rFonts w:ascii="Times New Roman" w:hAnsi="Times New Roman"/>
        <w:b/>
        <w:color w:val="365F91" w:themeColor="accent1" w:themeShade="BF"/>
      </w:rPr>
    </w:pPr>
    <w:r w:rsidRPr="000B23F6">
      <w:rPr>
        <w:rFonts w:ascii="Times New Roman" w:hAnsi="Times New Roman"/>
        <w:b/>
        <w:color w:val="365F91" w:themeColor="accent1" w:themeShade="BF"/>
      </w:rPr>
      <w:t>________________________________________________________________________</w:t>
    </w:r>
  </w:p>
  <w:p w14:paraId="7912C38E" w14:textId="77777777" w:rsidR="000B23F6" w:rsidRPr="00DF0527" w:rsidRDefault="000B23F6" w:rsidP="00DF0527">
    <w:pPr>
      <w:pStyle w:val="Header"/>
      <w:jc w:val="center"/>
      <w:rPr>
        <w:rFonts w:ascii="Times New Roman" w:hAnsi="Times New Roman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8E2"/>
    <w:multiLevelType w:val="hybridMultilevel"/>
    <w:tmpl w:val="AE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A8F"/>
    <w:multiLevelType w:val="hybridMultilevel"/>
    <w:tmpl w:val="833C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04C"/>
    <w:multiLevelType w:val="hybridMultilevel"/>
    <w:tmpl w:val="C422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6E67"/>
    <w:multiLevelType w:val="hybridMultilevel"/>
    <w:tmpl w:val="78860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7E05"/>
    <w:multiLevelType w:val="hybridMultilevel"/>
    <w:tmpl w:val="D9729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15EC4"/>
    <w:multiLevelType w:val="hybridMultilevel"/>
    <w:tmpl w:val="A712ED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B4109F6"/>
    <w:multiLevelType w:val="hybridMultilevel"/>
    <w:tmpl w:val="A05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B1D"/>
    <w:multiLevelType w:val="hybridMultilevel"/>
    <w:tmpl w:val="A150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74D"/>
    <w:multiLevelType w:val="hybridMultilevel"/>
    <w:tmpl w:val="CEC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7ABA"/>
    <w:multiLevelType w:val="hybridMultilevel"/>
    <w:tmpl w:val="CBC852F0"/>
    <w:lvl w:ilvl="0" w:tplc="3F145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76BE"/>
    <w:multiLevelType w:val="hybridMultilevel"/>
    <w:tmpl w:val="663EC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51C18"/>
    <w:multiLevelType w:val="hybridMultilevel"/>
    <w:tmpl w:val="A9B2889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F846B25"/>
    <w:multiLevelType w:val="hybridMultilevel"/>
    <w:tmpl w:val="616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5242B"/>
    <w:multiLevelType w:val="hybridMultilevel"/>
    <w:tmpl w:val="5E8819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F6D0B"/>
    <w:multiLevelType w:val="hybridMultilevel"/>
    <w:tmpl w:val="058AD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3406"/>
    <w:multiLevelType w:val="hybridMultilevel"/>
    <w:tmpl w:val="77B6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2728"/>
    <w:multiLevelType w:val="hybridMultilevel"/>
    <w:tmpl w:val="A50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47BA"/>
    <w:multiLevelType w:val="hybridMultilevel"/>
    <w:tmpl w:val="C64261DE"/>
    <w:lvl w:ilvl="0" w:tplc="C67C0F56">
      <w:start w:val="1"/>
      <w:numFmt w:val="decimal"/>
      <w:pStyle w:val="List-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B03BE"/>
    <w:multiLevelType w:val="hybridMultilevel"/>
    <w:tmpl w:val="2836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73E29"/>
    <w:multiLevelType w:val="hybridMultilevel"/>
    <w:tmpl w:val="480C6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C14214"/>
    <w:multiLevelType w:val="hybridMultilevel"/>
    <w:tmpl w:val="52842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C311B6"/>
    <w:multiLevelType w:val="hybridMultilevel"/>
    <w:tmpl w:val="8AFC6284"/>
    <w:lvl w:ilvl="0" w:tplc="0A280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DB2E94"/>
    <w:multiLevelType w:val="hybridMultilevel"/>
    <w:tmpl w:val="634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E042B"/>
    <w:multiLevelType w:val="hybridMultilevel"/>
    <w:tmpl w:val="17125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2F1E71"/>
    <w:multiLevelType w:val="hybridMultilevel"/>
    <w:tmpl w:val="0278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513A9"/>
    <w:multiLevelType w:val="hybridMultilevel"/>
    <w:tmpl w:val="EB9ECB08"/>
    <w:lvl w:ilvl="0" w:tplc="FA52E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6"/>
  </w:num>
  <w:num w:numId="9">
    <w:abstractNumId w:val="24"/>
  </w:num>
  <w:num w:numId="10">
    <w:abstractNumId w:val="12"/>
  </w:num>
  <w:num w:numId="11">
    <w:abstractNumId w:val="10"/>
  </w:num>
  <w:num w:numId="12">
    <w:abstractNumId w:val="21"/>
  </w:num>
  <w:num w:numId="13">
    <w:abstractNumId w:val="20"/>
  </w:num>
  <w:num w:numId="14">
    <w:abstractNumId w:val="4"/>
  </w:num>
  <w:num w:numId="15">
    <w:abstractNumId w:val="11"/>
  </w:num>
  <w:num w:numId="16">
    <w:abstractNumId w:val="25"/>
  </w:num>
  <w:num w:numId="17">
    <w:abstractNumId w:val="19"/>
  </w:num>
  <w:num w:numId="18">
    <w:abstractNumId w:val="9"/>
  </w:num>
  <w:num w:numId="19">
    <w:abstractNumId w:val="23"/>
  </w:num>
  <w:num w:numId="20">
    <w:abstractNumId w:val="14"/>
  </w:num>
  <w:num w:numId="21">
    <w:abstractNumId w:val="3"/>
  </w:num>
  <w:num w:numId="22">
    <w:abstractNumId w:val="22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0"/>
  </w:num>
  <w:num w:numId="26">
    <w:abstractNumId w:val="2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6"/>
    <w:rsid w:val="000320CB"/>
    <w:rsid w:val="00032B7D"/>
    <w:rsid w:val="000424DA"/>
    <w:rsid w:val="00043B7F"/>
    <w:rsid w:val="00052771"/>
    <w:rsid w:val="00054992"/>
    <w:rsid w:val="00090788"/>
    <w:rsid w:val="000A0DD3"/>
    <w:rsid w:val="000B23F6"/>
    <w:rsid w:val="000B5655"/>
    <w:rsid w:val="000B7881"/>
    <w:rsid w:val="000C1267"/>
    <w:rsid w:val="000C7E56"/>
    <w:rsid w:val="000E5639"/>
    <w:rsid w:val="0010669B"/>
    <w:rsid w:val="001160EF"/>
    <w:rsid w:val="00124A57"/>
    <w:rsid w:val="00125092"/>
    <w:rsid w:val="00141610"/>
    <w:rsid w:val="00142F35"/>
    <w:rsid w:val="00167090"/>
    <w:rsid w:val="001912F1"/>
    <w:rsid w:val="001971DF"/>
    <w:rsid w:val="001C3D33"/>
    <w:rsid w:val="001D579B"/>
    <w:rsid w:val="001E43F7"/>
    <w:rsid w:val="001F0949"/>
    <w:rsid w:val="001F119B"/>
    <w:rsid w:val="00206EE3"/>
    <w:rsid w:val="002070BE"/>
    <w:rsid w:val="002169F1"/>
    <w:rsid w:val="002261FA"/>
    <w:rsid w:val="0022728C"/>
    <w:rsid w:val="002377DA"/>
    <w:rsid w:val="00240EAB"/>
    <w:rsid w:val="00245696"/>
    <w:rsid w:val="00263E2C"/>
    <w:rsid w:val="00295AB3"/>
    <w:rsid w:val="002A6871"/>
    <w:rsid w:val="002B034E"/>
    <w:rsid w:val="002B7A4D"/>
    <w:rsid w:val="002D375D"/>
    <w:rsid w:val="002D3D1C"/>
    <w:rsid w:val="00312D54"/>
    <w:rsid w:val="00315BBE"/>
    <w:rsid w:val="0032232F"/>
    <w:rsid w:val="0032312A"/>
    <w:rsid w:val="003247CF"/>
    <w:rsid w:val="00335005"/>
    <w:rsid w:val="00335113"/>
    <w:rsid w:val="00354B80"/>
    <w:rsid w:val="003604F7"/>
    <w:rsid w:val="00366D1D"/>
    <w:rsid w:val="003A42D8"/>
    <w:rsid w:val="003C1479"/>
    <w:rsid w:val="003C38EA"/>
    <w:rsid w:val="00411672"/>
    <w:rsid w:val="00430E42"/>
    <w:rsid w:val="00432B6E"/>
    <w:rsid w:val="00435257"/>
    <w:rsid w:val="004634E3"/>
    <w:rsid w:val="00481B7B"/>
    <w:rsid w:val="00483589"/>
    <w:rsid w:val="004B104F"/>
    <w:rsid w:val="004C57AF"/>
    <w:rsid w:val="004E0F15"/>
    <w:rsid w:val="004F1B32"/>
    <w:rsid w:val="00500A38"/>
    <w:rsid w:val="0051209C"/>
    <w:rsid w:val="00517DD9"/>
    <w:rsid w:val="005334E3"/>
    <w:rsid w:val="00545843"/>
    <w:rsid w:val="00571938"/>
    <w:rsid w:val="0059537E"/>
    <w:rsid w:val="005B49F5"/>
    <w:rsid w:val="005C7D72"/>
    <w:rsid w:val="005C7F8C"/>
    <w:rsid w:val="005E3E1B"/>
    <w:rsid w:val="005E55E4"/>
    <w:rsid w:val="005F499F"/>
    <w:rsid w:val="006026B2"/>
    <w:rsid w:val="00603415"/>
    <w:rsid w:val="006272FC"/>
    <w:rsid w:val="00645591"/>
    <w:rsid w:val="00653E07"/>
    <w:rsid w:val="006544C3"/>
    <w:rsid w:val="0068749A"/>
    <w:rsid w:val="006C3EAF"/>
    <w:rsid w:val="006E17A1"/>
    <w:rsid w:val="006F51F2"/>
    <w:rsid w:val="0076078E"/>
    <w:rsid w:val="007704E6"/>
    <w:rsid w:val="0078359C"/>
    <w:rsid w:val="0079232C"/>
    <w:rsid w:val="007A08F8"/>
    <w:rsid w:val="007C4FA3"/>
    <w:rsid w:val="007C626D"/>
    <w:rsid w:val="007D4B2A"/>
    <w:rsid w:val="007D5801"/>
    <w:rsid w:val="007D6001"/>
    <w:rsid w:val="007F01B9"/>
    <w:rsid w:val="00806588"/>
    <w:rsid w:val="00816425"/>
    <w:rsid w:val="008300A6"/>
    <w:rsid w:val="00871811"/>
    <w:rsid w:val="00875F88"/>
    <w:rsid w:val="008B7CC6"/>
    <w:rsid w:val="008F2401"/>
    <w:rsid w:val="00911F8C"/>
    <w:rsid w:val="00954995"/>
    <w:rsid w:val="00962B6F"/>
    <w:rsid w:val="00972D11"/>
    <w:rsid w:val="00990EF5"/>
    <w:rsid w:val="009B260E"/>
    <w:rsid w:val="009E061E"/>
    <w:rsid w:val="009F5A67"/>
    <w:rsid w:val="00A1065C"/>
    <w:rsid w:val="00A16438"/>
    <w:rsid w:val="00A16CBF"/>
    <w:rsid w:val="00A3002B"/>
    <w:rsid w:val="00A40503"/>
    <w:rsid w:val="00A74046"/>
    <w:rsid w:val="00A96C3F"/>
    <w:rsid w:val="00AA14CF"/>
    <w:rsid w:val="00AA3A4E"/>
    <w:rsid w:val="00AA53FA"/>
    <w:rsid w:val="00AD08FD"/>
    <w:rsid w:val="00AE0B12"/>
    <w:rsid w:val="00AF343D"/>
    <w:rsid w:val="00B00D4A"/>
    <w:rsid w:val="00B0456A"/>
    <w:rsid w:val="00B07125"/>
    <w:rsid w:val="00B07266"/>
    <w:rsid w:val="00B25F10"/>
    <w:rsid w:val="00B306E4"/>
    <w:rsid w:val="00B50300"/>
    <w:rsid w:val="00B508E2"/>
    <w:rsid w:val="00B81F62"/>
    <w:rsid w:val="00B94646"/>
    <w:rsid w:val="00B97E73"/>
    <w:rsid w:val="00BA16F5"/>
    <w:rsid w:val="00BC4E5D"/>
    <w:rsid w:val="00BD2086"/>
    <w:rsid w:val="00C1366F"/>
    <w:rsid w:val="00C16E40"/>
    <w:rsid w:val="00C43410"/>
    <w:rsid w:val="00C60356"/>
    <w:rsid w:val="00C63A97"/>
    <w:rsid w:val="00C66D21"/>
    <w:rsid w:val="00CB5A90"/>
    <w:rsid w:val="00CC5305"/>
    <w:rsid w:val="00CE65DF"/>
    <w:rsid w:val="00CF6213"/>
    <w:rsid w:val="00CF6367"/>
    <w:rsid w:val="00D070B6"/>
    <w:rsid w:val="00D13C7B"/>
    <w:rsid w:val="00D368C9"/>
    <w:rsid w:val="00D43059"/>
    <w:rsid w:val="00D4417C"/>
    <w:rsid w:val="00D50A2F"/>
    <w:rsid w:val="00D842C0"/>
    <w:rsid w:val="00D97F25"/>
    <w:rsid w:val="00DA79B7"/>
    <w:rsid w:val="00DB2F6E"/>
    <w:rsid w:val="00DF0527"/>
    <w:rsid w:val="00E02373"/>
    <w:rsid w:val="00E044B2"/>
    <w:rsid w:val="00E21FF9"/>
    <w:rsid w:val="00E23F69"/>
    <w:rsid w:val="00E305C0"/>
    <w:rsid w:val="00E3405C"/>
    <w:rsid w:val="00E44F03"/>
    <w:rsid w:val="00E45075"/>
    <w:rsid w:val="00E83F73"/>
    <w:rsid w:val="00EA5810"/>
    <w:rsid w:val="00EC6616"/>
    <w:rsid w:val="00ED4002"/>
    <w:rsid w:val="00ED4840"/>
    <w:rsid w:val="00EE6ACF"/>
    <w:rsid w:val="00EF0792"/>
    <w:rsid w:val="00F6383D"/>
    <w:rsid w:val="00F63B77"/>
    <w:rsid w:val="00F77DB9"/>
    <w:rsid w:val="00F932A5"/>
    <w:rsid w:val="00F941B3"/>
    <w:rsid w:val="00FB2BB1"/>
    <w:rsid w:val="00FB2F0C"/>
    <w:rsid w:val="00FD535F"/>
    <w:rsid w:val="00FE63D2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7BD2F"/>
  <w14:defaultImageDpi w14:val="300"/>
  <w15:docId w15:val="{5A771ADE-1B87-49EF-AA61-D6C6AEB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527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527"/>
  </w:style>
  <w:style w:type="paragraph" w:styleId="Footer">
    <w:name w:val="footer"/>
    <w:basedOn w:val="Normal"/>
    <w:link w:val="FooterChar"/>
    <w:uiPriority w:val="99"/>
    <w:unhideWhenUsed/>
    <w:rsid w:val="00DF0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527"/>
  </w:style>
  <w:style w:type="paragraph" w:styleId="BalloonText">
    <w:name w:val="Balloon Text"/>
    <w:basedOn w:val="Normal"/>
    <w:link w:val="BalloonTextChar"/>
    <w:uiPriority w:val="99"/>
    <w:semiHidden/>
    <w:unhideWhenUsed/>
    <w:rsid w:val="000B2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F6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05C0"/>
  </w:style>
  <w:style w:type="paragraph" w:styleId="ListParagraph">
    <w:name w:val="List Paragraph"/>
    <w:basedOn w:val="Normal"/>
    <w:uiPriority w:val="34"/>
    <w:qFormat/>
    <w:rsid w:val="006874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06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6E4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E4"/>
    <w:rPr>
      <w:vertAlign w:val="superscript"/>
    </w:rPr>
  </w:style>
  <w:style w:type="table" w:styleId="PlainTable5">
    <w:name w:val="Plain Table 5"/>
    <w:basedOn w:val="TableNormal"/>
    <w:uiPriority w:val="99"/>
    <w:rsid w:val="009B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17D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7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47CF"/>
    <w:rPr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link w:val="QuoteChar"/>
    <w:qFormat/>
    <w:rsid w:val="00954995"/>
    <w:pPr>
      <w:spacing w:before="80" w:after="80" w:line="259" w:lineRule="auto"/>
      <w:ind w:left="567" w:right="567"/>
    </w:pPr>
    <w:rPr>
      <w:rFonts w:ascii="Franklin Gothic Medium" w:eastAsia="Calibri" w:hAnsi="Franklin Gothic Medium"/>
      <w:i/>
      <w:color w:val="0000FF"/>
      <w:sz w:val="20"/>
    </w:rPr>
  </w:style>
  <w:style w:type="character" w:customStyle="1" w:styleId="QuoteChar">
    <w:name w:val="Quote Char"/>
    <w:basedOn w:val="DefaultParagraphFont"/>
    <w:link w:val="Quote"/>
    <w:rsid w:val="00954995"/>
    <w:rPr>
      <w:rFonts w:ascii="Franklin Gothic Medium" w:eastAsia="Calibri" w:hAnsi="Franklin Gothic Medium" w:cs="Times New Roman"/>
      <w:i/>
      <w:color w:val="0000FF"/>
      <w:sz w:val="20"/>
      <w:szCs w:val="20"/>
    </w:rPr>
  </w:style>
  <w:style w:type="character" w:customStyle="1" w:styleId="Italic">
    <w:name w:val="! Italic"/>
    <w:basedOn w:val="DefaultParagraphFont"/>
    <w:rsid w:val="00954995"/>
    <w:rPr>
      <w:i/>
      <w:color w:val="000000"/>
    </w:rPr>
  </w:style>
  <w:style w:type="character" w:customStyle="1" w:styleId="Superscript">
    <w:name w:val="! Superscript"/>
    <w:basedOn w:val="DefaultParagraphFont"/>
    <w:rsid w:val="00954995"/>
    <w:rPr>
      <w:color w:val="000000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954995"/>
    <w:rPr>
      <w:vertAlign w:val="superscript"/>
    </w:rPr>
  </w:style>
  <w:style w:type="paragraph" w:customStyle="1" w:styleId="List-Number">
    <w:name w:val="List-Number"/>
    <w:basedOn w:val="Normal"/>
    <w:rsid w:val="00C16E40"/>
    <w:pPr>
      <w:numPr>
        <w:numId w:val="23"/>
      </w:numPr>
      <w:tabs>
        <w:tab w:val="left" w:pos="397"/>
        <w:tab w:val="left" w:pos="851"/>
      </w:tabs>
      <w:spacing w:before="40" w:after="40" w:line="259" w:lineRule="auto"/>
      <w:ind w:left="284" w:hanging="284"/>
    </w:pPr>
    <w:rPr>
      <w:rFonts w:ascii="Times New Roman" w:eastAsia="Calibri" w:hAnsi="Times New Roman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71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01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92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04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83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78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1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749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8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6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5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819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56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49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248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797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84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7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39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89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363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77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09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903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643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60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6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700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6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28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4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65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8300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06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3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3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8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22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3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99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2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92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7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825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23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97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956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74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54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84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7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7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9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051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832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196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24">
          <w:marLeft w:val="190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781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6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2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4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21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12">
          <w:marLeft w:val="90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60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5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80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F6A0-15CB-CF4A-813E-7E8B0188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Perron</dc:creator>
  <cp:keywords/>
  <dc:description/>
  <cp:lastModifiedBy>Nathan Grote</cp:lastModifiedBy>
  <cp:revision>2</cp:revision>
  <cp:lastPrinted>2016-01-05T04:36:00Z</cp:lastPrinted>
  <dcterms:created xsi:type="dcterms:W3CDTF">2019-09-11T19:24:00Z</dcterms:created>
  <dcterms:modified xsi:type="dcterms:W3CDTF">2019-09-11T19:24:00Z</dcterms:modified>
</cp:coreProperties>
</file>