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BF0CB" w14:textId="0A33EFEB" w:rsidR="00753139" w:rsidRDefault="00753139" w:rsidP="00753139">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sidR="0054144A">
        <w:rPr>
          <w:rFonts w:ascii="Times New Roman" w:hAnsi="Times New Roman" w:cs="Times New Roman"/>
          <w:b/>
          <w:sz w:val="24"/>
          <w:szCs w:val="24"/>
        </w:rPr>
        <w:t xml:space="preserve">              </w:t>
      </w:r>
      <w:r w:rsidRPr="00F657D7">
        <w:rPr>
          <w:rFonts w:ascii="Times New Roman" w:hAnsi="Times New Roman" w:cs="Times New Roman"/>
          <w:b/>
          <w:sz w:val="24"/>
          <w:szCs w:val="24"/>
        </w:rPr>
        <w:t>Understanding and Dealing</w:t>
      </w:r>
      <w:r>
        <w:rPr>
          <w:rFonts w:ascii="Times New Roman" w:hAnsi="Times New Roman" w:cs="Times New Roman"/>
          <w:b/>
          <w:sz w:val="24"/>
          <w:szCs w:val="24"/>
        </w:rPr>
        <w:t xml:space="preserve"> </w:t>
      </w:r>
      <w:r w:rsidRPr="00F657D7">
        <w:rPr>
          <w:rFonts w:ascii="Times New Roman" w:hAnsi="Times New Roman" w:cs="Times New Roman"/>
          <w:b/>
          <w:sz w:val="24"/>
          <w:szCs w:val="24"/>
        </w:rPr>
        <w:t>With Suicide</w:t>
      </w:r>
    </w:p>
    <w:p w14:paraId="068188D8" w14:textId="0954BBEF" w:rsidR="00753139" w:rsidRDefault="00753139" w:rsidP="00753139">
      <w:pPr>
        <w:rPr>
          <w:rFonts w:ascii="Times New Roman" w:hAnsi="Times New Roman" w:cs="Times New Roman"/>
          <w:b/>
          <w:sz w:val="24"/>
          <w:szCs w:val="24"/>
        </w:rPr>
      </w:pPr>
      <w:r>
        <w:rPr>
          <w:rFonts w:ascii="Times New Roman" w:hAnsi="Times New Roman" w:cs="Times New Roman"/>
          <w:b/>
          <w:sz w:val="24"/>
          <w:szCs w:val="24"/>
        </w:rPr>
        <w:t xml:space="preserve">I. The Circumstances of Suicide </w:t>
      </w:r>
      <w:r w:rsidR="00582630">
        <w:rPr>
          <w:rFonts w:ascii="Times New Roman" w:hAnsi="Times New Roman" w:cs="Times New Roman"/>
          <w:b/>
          <w:sz w:val="24"/>
          <w:szCs w:val="24"/>
        </w:rPr>
        <w:t xml:space="preserve">Mentioned in the Bible </w:t>
      </w:r>
    </w:p>
    <w:p w14:paraId="25561B95" w14:textId="77777777" w:rsidR="009D00E7" w:rsidRDefault="00753139" w:rsidP="009D00E7">
      <w:pPr>
        <w:pStyle w:val="NoSpacing"/>
        <w:rPr>
          <w:rStyle w:val="text"/>
          <w:rFonts w:ascii="Times New Roman" w:hAnsi="Times New Roman" w:cs="Times New Roman"/>
          <w:sz w:val="24"/>
          <w:szCs w:val="24"/>
        </w:rPr>
      </w:pPr>
      <w:r w:rsidRPr="009D00E7">
        <w:rPr>
          <w:rFonts w:ascii="Times New Roman" w:hAnsi="Times New Roman" w:cs="Times New Roman"/>
          <w:sz w:val="24"/>
          <w:szCs w:val="24"/>
        </w:rPr>
        <w:t xml:space="preserve">    A. Rebellious Saul and his armor bearer (1 Samuel 31:3-5)</w:t>
      </w:r>
      <w:r w:rsidR="009E23E1" w:rsidRPr="009D00E7">
        <w:rPr>
          <w:rFonts w:ascii="Times New Roman" w:hAnsi="Times New Roman" w:cs="Times New Roman"/>
          <w:sz w:val="24"/>
          <w:szCs w:val="24"/>
        </w:rPr>
        <w:t>-</w:t>
      </w:r>
      <w:r w:rsidR="009D00E7" w:rsidRPr="009D00E7">
        <w:rPr>
          <w:rStyle w:val="HeaderChar"/>
          <w:rFonts w:ascii="Times New Roman" w:hAnsi="Times New Roman" w:cs="Times New Roman"/>
          <w:sz w:val="24"/>
          <w:szCs w:val="24"/>
          <w:vertAlign w:val="superscript"/>
        </w:rPr>
        <w:t xml:space="preserve"> </w:t>
      </w:r>
      <w:r w:rsidR="009D00E7" w:rsidRPr="009D00E7">
        <w:rPr>
          <w:rStyle w:val="text"/>
          <w:rFonts w:ascii="Times New Roman" w:hAnsi="Times New Roman" w:cs="Times New Roman"/>
          <w:sz w:val="24"/>
          <w:szCs w:val="24"/>
          <w:vertAlign w:val="superscript"/>
        </w:rPr>
        <w:t>3 </w:t>
      </w:r>
      <w:r w:rsidR="009D00E7" w:rsidRPr="009D00E7">
        <w:rPr>
          <w:rStyle w:val="text"/>
          <w:rFonts w:ascii="Times New Roman" w:hAnsi="Times New Roman" w:cs="Times New Roman"/>
          <w:sz w:val="24"/>
          <w:szCs w:val="24"/>
        </w:rPr>
        <w:t xml:space="preserve">The battle pressed hard against Saul, and the   </w:t>
      </w:r>
    </w:p>
    <w:p w14:paraId="46CB3A4F" w14:textId="77777777" w:rsidR="009D00E7" w:rsidRDefault="009D00E7" w:rsidP="009D00E7">
      <w:pPr>
        <w:pStyle w:val="NoSpacing"/>
        <w:rPr>
          <w:rStyle w:val="text"/>
          <w:rFonts w:ascii="Times New Roman" w:hAnsi="Times New Roman" w:cs="Times New Roman"/>
          <w:sz w:val="24"/>
          <w:szCs w:val="24"/>
        </w:rPr>
      </w:pPr>
      <w:r>
        <w:rPr>
          <w:rStyle w:val="text"/>
          <w:rFonts w:ascii="Times New Roman" w:hAnsi="Times New Roman" w:cs="Times New Roman"/>
          <w:sz w:val="24"/>
          <w:szCs w:val="24"/>
        </w:rPr>
        <w:t xml:space="preserve">        </w:t>
      </w:r>
      <w:r w:rsidRPr="009D00E7">
        <w:rPr>
          <w:rStyle w:val="text"/>
          <w:rFonts w:ascii="Times New Roman" w:hAnsi="Times New Roman" w:cs="Times New Roman"/>
          <w:sz w:val="24"/>
          <w:szCs w:val="24"/>
        </w:rPr>
        <w:t>archers found him, and he was badly wounded by the archers.</w:t>
      </w:r>
      <w:r w:rsidRPr="009D00E7">
        <w:rPr>
          <w:rFonts w:ascii="Times New Roman" w:hAnsi="Times New Roman" w:cs="Times New Roman"/>
          <w:sz w:val="24"/>
          <w:szCs w:val="24"/>
        </w:rPr>
        <w:t xml:space="preserve"> </w:t>
      </w:r>
      <w:r w:rsidRPr="009D00E7">
        <w:rPr>
          <w:rStyle w:val="text"/>
          <w:rFonts w:ascii="Times New Roman" w:hAnsi="Times New Roman" w:cs="Times New Roman"/>
          <w:sz w:val="24"/>
          <w:szCs w:val="24"/>
          <w:vertAlign w:val="superscript"/>
        </w:rPr>
        <w:t>4 </w:t>
      </w:r>
      <w:r w:rsidRPr="009D00E7">
        <w:rPr>
          <w:rStyle w:val="text"/>
          <w:rFonts w:ascii="Times New Roman" w:hAnsi="Times New Roman" w:cs="Times New Roman"/>
          <w:sz w:val="24"/>
          <w:szCs w:val="24"/>
        </w:rPr>
        <w:t xml:space="preserve">Then Saul said to his armor-bearer, “Draw </w:t>
      </w:r>
    </w:p>
    <w:p w14:paraId="2EB5430C" w14:textId="77777777" w:rsidR="009D00E7" w:rsidRDefault="009D00E7" w:rsidP="009D00E7">
      <w:pPr>
        <w:pStyle w:val="NoSpacing"/>
        <w:rPr>
          <w:rStyle w:val="text"/>
          <w:rFonts w:ascii="Times New Roman" w:hAnsi="Times New Roman" w:cs="Times New Roman"/>
          <w:sz w:val="24"/>
          <w:szCs w:val="24"/>
        </w:rPr>
      </w:pPr>
      <w:r>
        <w:rPr>
          <w:rStyle w:val="text"/>
          <w:rFonts w:ascii="Times New Roman" w:hAnsi="Times New Roman" w:cs="Times New Roman"/>
          <w:sz w:val="24"/>
          <w:szCs w:val="24"/>
        </w:rPr>
        <w:t xml:space="preserve">        </w:t>
      </w:r>
      <w:r w:rsidRPr="009D00E7">
        <w:rPr>
          <w:rStyle w:val="text"/>
          <w:rFonts w:ascii="Times New Roman" w:hAnsi="Times New Roman" w:cs="Times New Roman"/>
          <w:sz w:val="24"/>
          <w:szCs w:val="24"/>
        </w:rPr>
        <w:t xml:space="preserve">your sword, and thrust me through with it, lest these uncircumcised come and thrust me through, and </w:t>
      </w:r>
    </w:p>
    <w:p w14:paraId="67A747B1" w14:textId="18E19D15" w:rsidR="009D00E7" w:rsidRDefault="009D00E7" w:rsidP="009D00E7">
      <w:pPr>
        <w:pStyle w:val="NoSpacing"/>
        <w:rPr>
          <w:rStyle w:val="text"/>
          <w:rFonts w:ascii="Times New Roman" w:hAnsi="Times New Roman" w:cs="Times New Roman"/>
          <w:sz w:val="24"/>
          <w:szCs w:val="24"/>
        </w:rPr>
      </w:pPr>
      <w:r>
        <w:rPr>
          <w:rStyle w:val="text"/>
          <w:rFonts w:ascii="Times New Roman" w:hAnsi="Times New Roman" w:cs="Times New Roman"/>
          <w:sz w:val="24"/>
          <w:szCs w:val="24"/>
        </w:rPr>
        <w:t xml:space="preserve">        </w:t>
      </w:r>
      <w:r w:rsidRPr="009D00E7">
        <w:rPr>
          <w:rStyle w:val="text"/>
          <w:rFonts w:ascii="Times New Roman" w:hAnsi="Times New Roman" w:cs="Times New Roman"/>
          <w:sz w:val="24"/>
          <w:szCs w:val="24"/>
        </w:rPr>
        <w:t>mistreat me.” But his armor-bearer would not, for he feared greatly. Therefore</w:t>
      </w:r>
      <w:r>
        <w:rPr>
          <w:rStyle w:val="text"/>
          <w:rFonts w:ascii="Times New Roman" w:hAnsi="Times New Roman" w:cs="Times New Roman"/>
          <w:sz w:val="24"/>
          <w:szCs w:val="24"/>
        </w:rPr>
        <w:t xml:space="preserve">, </w:t>
      </w:r>
      <w:r w:rsidRPr="009D00E7">
        <w:rPr>
          <w:rStyle w:val="text"/>
          <w:rFonts w:ascii="Times New Roman" w:hAnsi="Times New Roman" w:cs="Times New Roman"/>
          <w:sz w:val="24"/>
          <w:szCs w:val="24"/>
        </w:rPr>
        <w:t xml:space="preserve">Saul took his own sword </w:t>
      </w:r>
    </w:p>
    <w:p w14:paraId="026803FC" w14:textId="77777777" w:rsidR="009D00E7" w:rsidRDefault="009D00E7" w:rsidP="009D00E7">
      <w:pPr>
        <w:pStyle w:val="NoSpacing"/>
        <w:rPr>
          <w:rStyle w:val="text"/>
          <w:rFonts w:ascii="Times New Roman" w:hAnsi="Times New Roman" w:cs="Times New Roman"/>
          <w:sz w:val="24"/>
          <w:szCs w:val="24"/>
        </w:rPr>
      </w:pPr>
      <w:r>
        <w:rPr>
          <w:rStyle w:val="text"/>
          <w:rFonts w:ascii="Times New Roman" w:hAnsi="Times New Roman" w:cs="Times New Roman"/>
          <w:sz w:val="24"/>
          <w:szCs w:val="24"/>
        </w:rPr>
        <w:t xml:space="preserve">        </w:t>
      </w:r>
      <w:r w:rsidRPr="009D00E7">
        <w:rPr>
          <w:rStyle w:val="text"/>
          <w:rFonts w:ascii="Times New Roman" w:hAnsi="Times New Roman" w:cs="Times New Roman"/>
          <w:sz w:val="24"/>
          <w:szCs w:val="24"/>
        </w:rPr>
        <w:t>and fell upon it.</w:t>
      </w:r>
      <w:r w:rsidRPr="009D00E7">
        <w:rPr>
          <w:rFonts w:ascii="Times New Roman" w:hAnsi="Times New Roman" w:cs="Times New Roman"/>
          <w:sz w:val="24"/>
          <w:szCs w:val="24"/>
        </w:rPr>
        <w:t xml:space="preserve"> </w:t>
      </w:r>
      <w:r w:rsidRPr="009D00E7">
        <w:rPr>
          <w:rStyle w:val="text"/>
          <w:rFonts w:ascii="Times New Roman" w:hAnsi="Times New Roman" w:cs="Times New Roman"/>
          <w:sz w:val="24"/>
          <w:szCs w:val="24"/>
          <w:vertAlign w:val="superscript"/>
        </w:rPr>
        <w:t>5 </w:t>
      </w:r>
      <w:r w:rsidRPr="009D00E7">
        <w:rPr>
          <w:rStyle w:val="text"/>
          <w:rFonts w:ascii="Times New Roman" w:hAnsi="Times New Roman" w:cs="Times New Roman"/>
          <w:sz w:val="24"/>
          <w:szCs w:val="24"/>
        </w:rPr>
        <w:t xml:space="preserve">And when his armor-bearer saw that Saul was dead, he also fell upon his sword and died </w:t>
      </w:r>
    </w:p>
    <w:p w14:paraId="1810DB90" w14:textId="2E48C578" w:rsidR="009D00E7" w:rsidRPr="00315692" w:rsidRDefault="009D00E7" w:rsidP="000E449D">
      <w:pPr>
        <w:pStyle w:val="NoSpacing"/>
        <w:rPr>
          <w:rFonts w:ascii="Times New Roman" w:hAnsi="Times New Roman" w:cs="Times New Roman"/>
          <w:sz w:val="24"/>
          <w:szCs w:val="24"/>
        </w:rPr>
      </w:pPr>
      <w:r>
        <w:rPr>
          <w:rStyle w:val="text"/>
          <w:rFonts w:ascii="Times New Roman" w:hAnsi="Times New Roman" w:cs="Times New Roman"/>
          <w:sz w:val="24"/>
          <w:szCs w:val="24"/>
        </w:rPr>
        <w:t xml:space="preserve">        </w:t>
      </w:r>
      <w:r w:rsidRPr="009D00E7">
        <w:rPr>
          <w:rStyle w:val="text"/>
          <w:rFonts w:ascii="Times New Roman" w:hAnsi="Times New Roman" w:cs="Times New Roman"/>
          <w:sz w:val="24"/>
          <w:szCs w:val="24"/>
        </w:rPr>
        <w:t>with him.</w:t>
      </w:r>
      <w:r w:rsidRPr="009D00E7">
        <w:rPr>
          <w:rFonts w:ascii="Times New Roman" w:hAnsi="Times New Roman" w:cs="Times New Roman"/>
          <w:sz w:val="24"/>
          <w:szCs w:val="24"/>
        </w:rPr>
        <w:t xml:space="preserve"> </w:t>
      </w:r>
    </w:p>
    <w:p w14:paraId="271EF1E4" w14:textId="77777777" w:rsidR="009D00E7" w:rsidRPr="009D00E7" w:rsidRDefault="009D00E7" w:rsidP="009D00E7">
      <w:pPr>
        <w:pStyle w:val="NoSpacing"/>
        <w:rPr>
          <w:rFonts w:ascii="Times New Roman" w:hAnsi="Times New Roman" w:cs="Times New Roman"/>
          <w:sz w:val="24"/>
          <w:szCs w:val="24"/>
        </w:rPr>
      </w:pPr>
    </w:p>
    <w:p w14:paraId="50C3C48E" w14:textId="77777777" w:rsidR="009D00E7" w:rsidRDefault="00753139" w:rsidP="009D00E7">
      <w:pPr>
        <w:pStyle w:val="NoSpacing"/>
        <w:rPr>
          <w:rStyle w:val="text"/>
          <w:rFonts w:ascii="Times New Roman" w:hAnsi="Times New Roman" w:cs="Times New Roman"/>
          <w:sz w:val="24"/>
          <w:szCs w:val="24"/>
        </w:rPr>
      </w:pPr>
      <w:r w:rsidRPr="009D00E7">
        <w:rPr>
          <w:rFonts w:ascii="Times New Roman" w:hAnsi="Times New Roman" w:cs="Times New Roman"/>
          <w:sz w:val="24"/>
          <w:szCs w:val="24"/>
        </w:rPr>
        <w:t xml:space="preserve">    B. </w:t>
      </w:r>
      <w:bookmarkStart w:id="1" w:name="_Hlk533700123"/>
      <w:r w:rsidRPr="009D00E7">
        <w:rPr>
          <w:rFonts w:ascii="Times New Roman" w:hAnsi="Times New Roman" w:cs="Times New Roman"/>
          <w:sz w:val="24"/>
          <w:szCs w:val="24"/>
        </w:rPr>
        <w:t xml:space="preserve">Proud Ahithophel </w:t>
      </w:r>
      <w:bookmarkEnd w:id="1"/>
      <w:r w:rsidRPr="009D00E7">
        <w:rPr>
          <w:rFonts w:ascii="Times New Roman" w:hAnsi="Times New Roman" w:cs="Times New Roman"/>
          <w:sz w:val="24"/>
          <w:szCs w:val="24"/>
        </w:rPr>
        <w:t>(2 Samuel 17:23)</w:t>
      </w:r>
      <w:r w:rsidR="009D00E7" w:rsidRPr="009D00E7">
        <w:rPr>
          <w:rFonts w:ascii="Times New Roman" w:hAnsi="Times New Roman" w:cs="Times New Roman"/>
          <w:sz w:val="24"/>
          <w:szCs w:val="24"/>
        </w:rPr>
        <w:t xml:space="preserve">- </w:t>
      </w:r>
      <w:r w:rsidR="009D00E7" w:rsidRPr="009D00E7">
        <w:rPr>
          <w:rStyle w:val="text"/>
          <w:rFonts w:ascii="Times New Roman" w:hAnsi="Times New Roman" w:cs="Times New Roman"/>
          <w:sz w:val="24"/>
          <w:szCs w:val="24"/>
        </w:rPr>
        <w:t xml:space="preserve">When Ahithophel saw that his counsel was not followed, he saddled </w:t>
      </w:r>
    </w:p>
    <w:p w14:paraId="218C6BE6" w14:textId="77777777" w:rsidR="009D00E7" w:rsidRDefault="009D00E7" w:rsidP="009D00E7">
      <w:pPr>
        <w:pStyle w:val="NoSpacing"/>
        <w:rPr>
          <w:rStyle w:val="text"/>
          <w:rFonts w:ascii="Times New Roman" w:hAnsi="Times New Roman" w:cs="Times New Roman"/>
          <w:sz w:val="24"/>
          <w:szCs w:val="24"/>
        </w:rPr>
      </w:pPr>
      <w:r>
        <w:rPr>
          <w:rStyle w:val="text"/>
          <w:rFonts w:ascii="Times New Roman" w:hAnsi="Times New Roman" w:cs="Times New Roman"/>
          <w:sz w:val="24"/>
          <w:szCs w:val="24"/>
        </w:rPr>
        <w:t xml:space="preserve">         </w:t>
      </w:r>
      <w:r w:rsidRPr="009D00E7">
        <w:rPr>
          <w:rStyle w:val="text"/>
          <w:rFonts w:ascii="Times New Roman" w:hAnsi="Times New Roman" w:cs="Times New Roman"/>
          <w:sz w:val="24"/>
          <w:szCs w:val="24"/>
        </w:rPr>
        <w:t xml:space="preserve">his donkey and went off home to his own city. He set his house in order and hanged himself, and he died </w:t>
      </w:r>
    </w:p>
    <w:p w14:paraId="62E3EB8C" w14:textId="38CC5473" w:rsidR="00753139" w:rsidRPr="00315692" w:rsidRDefault="009D00E7" w:rsidP="000E449D">
      <w:pPr>
        <w:pStyle w:val="NoSpacing"/>
        <w:rPr>
          <w:rStyle w:val="text"/>
          <w:rFonts w:ascii="Times New Roman" w:hAnsi="Times New Roman" w:cs="Times New Roman"/>
          <w:sz w:val="24"/>
          <w:szCs w:val="24"/>
        </w:rPr>
      </w:pPr>
      <w:r>
        <w:rPr>
          <w:rStyle w:val="text"/>
          <w:rFonts w:ascii="Times New Roman" w:hAnsi="Times New Roman" w:cs="Times New Roman"/>
          <w:sz w:val="24"/>
          <w:szCs w:val="24"/>
        </w:rPr>
        <w:t xml:space="preserve">         </w:t>
      </w:r>
      <w:r w:rsidRPr="009D00E7">
        <w:rPr>
          <w:rStyle w:val="text"/>
          <w:rFonts w:ascii="Times New Roman" w:hAnsi="Times New Roman" w:cs="Times New Roman"/>
          <w:sz w:val="24"/>
          <w:szCs w:val="24"/>
        </w:rPr>
        <w:t>and was buried in the tomb of his father.</w:t>
      </w:r>
      <w:r w:rsidRPr="009D00E7">
        <w:t xml:space="preserve"> </w:t>
      </w:r>
    </w:p>
    <w:p w14:paraId="6C2E4D6B" w14:textId="77777777" w:rsidR="009D00E7" w:rsidRPr="009D00E7" w:rsidRDefault="009D00E7" w:rsidP="009D00E7">
      <w:pPr>
        <w:pStyle w:val="NoSpacing"/>
        <w:rPr>
          <w:rStyle w:val="text"/>
          <w:rFonts w:ascii="Times New Roman" w:hAnsi="Times New Roman" w:cs="Times New Roman"/>
          <w:sz w:val="24"/>
          <w:szCs w:val="24"/>
        </w:rPr>
      </w:pPr>
    </w:p>
    <w:p w14:paraId="68A6B56B" w14:textId="77777777" w:rsidR="009D00E7" w:rsidRDefault="00753139" w:rsidP="009D00E7">
      <w:pPr>
        <w:pStyle w:val="NoSpacing"/>
        <w:rPr>
          <w:rStyle w:val="text"/>
          <w:rFonts w:ascii="Times New Roman" w:hAnsi="Times New Roman" w:cs="Times New Roman"/>
          <w:sz w:val="24"/>
          <w:szCs w:val="24"/>
        </w:rPr>
      </w:pPr>
      <w:r w:rsidRPr="009D00E7">
        <w:rPr>
          <w:rFonts w:ascii="Times New Roman" w:hAnsi="Times New Roman" w:cs="Times New Roman"/>
          <w:sz w:val="24"/>
          <w:szCs w:val="24"/>
        </w:rPr>
        <w:t xml:space="preserve">    C. Murderous Zimri (1 Kings 16:18)</w:t>
      </w:r>
      <w:r w:rsidR="009D00E7" w:rsidRPr="009D00E7">
        <w:rPr>
          <w:rFonts w:ascii="Times New Roman" w:hAnsi="Times New Roman" w:cs="Times New Roman"/>
          <w:sz w:val="24"/>
          <w:szCs w:val="24"/>
        </w:rPr>
        <w:t xml:space="preserve">- </w:t>
      </w:r>
      <w:r w:rsidR="009D00E7" w:rsidRPr="009D00E7">
        <w:rPr>
          <w:rStyle w:val="text"/>
          <w:rFonts w:ascii="Times New Roman" w:hAnsi="Times New Roman" w:cs="Times New Roman"/>
          <w:sz w:val="24"/>
          <w:szCs w:val="24"/>
        </w:rPr>
        <w:t xml:space="preserve">And when Zimri saw that the city was taken, he went into the citadel of </w:t>
      </w:r>
    </w:p>
    <w:p w14:paraId="5CD03BA4" w14:textId="11D0A10A" w:rsidR="00753139" w:rsidRPr="008E3EE6" w:rsidRDefault="009D00E7" w:rsidP="000E449D">
      <w:pPr>
        <w:pStyle w:val="NoSpacing"/>
        <w:rPr>
          <w:rStyle w:val="text"/>
          <w:rFonts w:ascii="Times New Roman" w:hAnsi="Times New Roman" w:cs="Times New Roman"/>
          <w:sz w:val="24"/>
          <w:szCs w:val="24"/>
        </w:rPr>
      </w:pPr>
      <w:r>
        <w:rPr>
          <w:rStyle w:val="text"/>
          <w:rFonts w:ascii="Times New Roman" w:hAnsi="Times New Roman" w:cs="Times New Roman"/>
          <w:sz w:val="24"/>
          <w:szCs w:val="24"/>
        </w:rPr>
        <w:t xml:space="preserve">         </w:t>
      </w:r>
      <w:r w:rsidRPr="009D00E7">
        <w:rPr>
          <w:rStyle w:val="text"/>
          <w:rFonts w:ascii="Times New Roman" w:hAnsi="Times New Roman" w:cs="Times New Roman"/>
          <w:sz w:val="24"/>
          <w:szCs w:val="24"/>
        </w:rPr>
        <w:t>the king's house and burned the king's house over him with fire and died</w:t>
      </w:r>
      <w:r w:rsidR="002D477D">
        <w:rPr>
          <w:rStyle w:val="text"/>
          <w:rFonts w:ascii="Times New Roman" w:hAnsi="Times New Roman" w:cs="Times New Roman"/>
          <w:sz w:val="24"/>
          <w:szCs w:val="24"/>
        </w:rPr>
        <w:t xml:space="preserve"> </w:t>
      </w:r>
    </w:p>
    <w:p w14:paraId="1A94BE3C" w14:textId="77777777" w:rsidR="009D00E7" w:rsidRPr="009D00E7" w:rsidRDefault="009D00E7" w:rsidP="009D00E7">
      <w:pPr>
        <w:pStyle w:val="NoSpacing"/>
        <w:rPr>
          <w:rStyle w:val="text"/>
          <w:rFonts w:ascii="Times New Roman" w:hAnsi="Times New Roman" w:cs="Times New Roman"/>
          <w:sz w:val="24"/>
          <w:szCs w:val="24"/>
        </w:rPr>
      </w:pPr>
    </w:p>
    <w:p w14:paraId="1DF42B95" w14:textId="77777777" w:rsidR="009D00E7" w:rsidRDefault="00753139" w:rsidP="009D00E7">
      <w:pPr>
        <w:pStyle w:val="NoSpacing"/>
        <w:rPr>
          <w:rFonts w:ascii="Times New Roman" w:eastAsia="Times New Roman" w:hAnsi="Times New Roman" w:cs="Times New Roman"/>
          <w:sz w:val="24"/>
          <w:szCs w:val="24"/>
        </w:rPr>
      </w:pPr>
      <w:r w:rsidRPr="009D00E7">
        <w:rPr>
          <w:rFonts w:ascii="Times New Roman" w:hAnsi="Times New Roman" w:cs="Times New Roman"/>
          <w:sz w:val="24"/>
          <w:szCs w:val="24"/>
        </w:rPr>
        <w:t xml:space="preserve">    D. </w:t>
      </w:r>
      <w:bookmarkStart w:id="2" w:name="_Hlk533700026"/>
      <w:r w:rsidRPr="009D00E7">
        <w:rPr>
          <w:rFonts w:ascii="Times New Roman" w:hAnsi="Times New Roman" w:cs="Times New Roman"/>
          <w:sz w:val="24"/>
          <w:szCs w:val="24"/>
        </w:rPr>
        <w:t xml:space="preserve">Judas Isacariot, betrayer of the sinless Son of God </w:t>
      </w:r>
      <w:bookmarkEnd w:id="2"/>
      <w:r w:rsidRPr="009D00E7">
        <w:rPr>
          <w:rFonts w:ascii="Times New Roman" w:hAnsi="Times New Roman" w:cs="Times New Roman"/>
          <w:sz w:val="24"/>
          <w:szCs w:val="24"/>
        </w:rPr>
        <w:t>(Matthew 27:3-5)</w:t>
      </w:r>
      <w:r w:rsidR="009D00E7" w:rsidRPr="009D00E7">
        <w:rPr>
          <w:rFonts w:ascii="Times New Roman" w:hAnsi="Times New Roman" w:cs="Times New Roman"/>
          <w:sz w:val="24"/>
          <w:szCs w:val="24"/>
        </w:rPr>
        <w:t>-</w:t>
      </w:r>
      <w:r w:rsidR="009D00E7" w:rsidRPr="009D00E7">
        <w:rPr>
          <w:rFonts w:ascii="Times New Roman" w:eastAsia="Times New Roman" w:hAnsi="Times New Roman" w:cs="Times New Roman"/>
          <w:sz w:val="24"/>
          <w:szCs w:val="24"/>
          <w:vertAlign w:val="superscript"/>
        </w:rPr>
        <w:t xml:space="preserve"> 3 </w:t>
      </w:r>
      <w:r w:rsidR="009D00E7" w:rsidRPr="009D00E7">
        <w:rPr>
          <w:rFonts w:ascii="Times New Roman" w:eastAsia="Times New Roman" w:hAnsi="Times New Roman" w:cs="Times New Roman"/>
          <w:sz w:val="24"/>
          <w:szCs w:val="24"/>
        </w:rPr>
        <w:t xml:space="preserve">Then when Judas, his betrayer, saw </w:t>
      </w:r>
    </w:p>
    <w:p w14:paraId="1170196B" w14:textId="77777777" w:rsidR="009D00E7" w:rsidRDefault="009D00E7" w:rsidP="009D00E7">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D00E7">
        <w:rPr>
          <w:rFonts w:ascii="Times New Roman" w:eastAsia="Times New Roman" w:hAnsi="Times New Roman" w:cs="Times New Roman"/>
          <w:sz w:val="24"/>
          <w:szCs w:val="24"/>
        </w:rPr>
        <w:t>that Jesus</w:t>
      </w:r>
      <w:r w:rsidRPr="009D00E7">
        <w:rPr>
          <w:rFonts w:ascii="Times New Roman" w:eastAsia="Times New Roman" w:hAnsi="Times New Roman" w:cs="Times New Roman"/>
          <w:sz w:val="24"/>
          <w:szCs w:val="24"/>
          <w:vertAlign w:val="superscript"/>
        </w:rPr>
        <w:t>[</w:t>
      </w:r>
      <w:hyperlink r:id="rId8" w:anchor="fen-ESV-24129a" w:tooltip="See footnote a" w:history="1">
        <w:r w:rsidRPr="009D00E7">
          <w:rPr>
            <w:rFonts w:ascii="Times New Roman" w:eastAsia="Times New Roman" w:hAnsi="Times New Roman" w:cs="Times New Roman"/>
            <w:color w:val="0000FF"/>
            <w:sz w:val="24"/>
            <w:szCs w:val="24"/>
            <w:u w:val="single"/>
            <w:vertAlign w:val="superscript"/>
          </w:rPr>
          <w:t>a</w:t>
        </w:r>
      </w:hyperlink>
      <w:r w:rsidRPr="009D00E7">
        <w:rPr>
          <w:rFonts w:ascii="Times New Roman" w:eastAsia="Times New Roman" w:hAnsi="Times New Roman" w:cs="Times New Roman"/>
          <w:sz w:val="24"/>
          <w:szCs w:val="24"/>
          <w:vertAlign w:val="superscript"/>
        </w:rPr>
        <w:t>]</w:t>
      </w:r>
      <w:r w:rsidRPr="009D00E7">
        <w:rPr>
          <w:rFonts w:ascii="Times New Roman" w:eastAsia="Times New Roman" w:hAnsi="Times New Roman" w:cs="Times New Roman"/>
          <w:sz w:val="24"/>
          <w:szCs w:val="24"/>
        </w:rPr>
        <w:t xml:space="preserve"> was condemned, he changed his mind and brought back the thirty pieces of silver to the chief </w:t>
      </w:r>
    </w:p>
    <w:p w14:paraId="25022431" w14:textId="77777777" w:rsidR="009D00E7" w:rsidRDefault="009D00E7" w:rsidP="009D00E7">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D00E7">
        <w:rPr>
          <w:rFonts w:ascii="Times New Roman" w:eastAsia="Times New Roman" w:hAnsi="Times New Roman" w:cs="Times New Roman"/>
          <w:sz w:val="24"/>
          <w:szCs w:val="24"/>
        </w:rPr>
        <w:t xml:space="preserve">priests and the elders, </w:t>
      </w:r>
      <w:r w:rsidRPr="009D00E7">
        <w:rPr>
          <w:rFonts w:ascii="Times New Roman" w:eastAsia="Times New Roman" w:hAnsi="Times New Roman" w:cs="Times New Roman"/>
          <w:sz w:val="24"/>
          <w:szCs w:val="24"/>
          <w:vertAlign w:val="superscript"/>
        </w:rPr>
        <w:t>4 </w:t>
      </w:r>
      <w:r w:rsidRPr="009D00E7">
        <w:rPr>
          <w:rFonts w:ascii="Times New Roman" w:eastAsia="Times New Roman" w:hAnsi="Times New Roman" w:cs="Times New Roman"/>
          <w:sz w:val="24"/>
          <w:szCs w:val="24"/>
        </w:rPr>
        <w:t xml:space="preserve">saying, “I have sinned by betraying innocent blood.” They said, “What is that to </w:t>
      </w:r>
    </w:p>
    <w:p w14:paraId="21624DA5" w14:textId="77777777" w:rsidR="009D00E7" w:rsidRDefault="009D00E7" w:rsidP="009D00E7">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D00E7">
        <w:rPr>
          <w:rFonts w:ascii="Times New Roman" w:eastAsia="Times New Roman" w:hAnsi="Times New Roman" w:cs="Times New Roman"/>
          <w:sz w:val="24"/>
          <w:szCs w:val="24"/>
        </w:rPr>
        <w:t xml:space="preserve">us? See to it yourself.” </w:t>
      </w:r>
      <w:r w:rsidRPr="009D00E7">
        <w:rPr>
          <w:rFonts w:ascii="Times New Roman" w:eastAsia="Times New Roman" w:hAnsi="Times New Roman" w:cs="Times New Roman"/>
          <w:sz w:val="24"/>
          <w:szCs w:val="24"/>
          <w:vertAlign w:val="superscript"/>
        </w:rPr>
        <w:t>5 </w:t>
      </w:r>
      <w:r w:rsidRPr="009D00E7">
        <w:rPr>
          <w:rFonts w:ascii="Times New Roman" w:eastAsia="Times New Roman" w:hAnsi="Times New Roman" w:cs="Times New Roman"/>
          <w:sz w:val="24"/>
          <w:szCs w:val="24"/>
        </w:rPr>
        <w:t xml:space="preserve">And throwing down the pieces of silver into the temple, he departed, and he went </w:t>
      </w:r>
    </w:p>
    <w:p w14:paraId="3B8CDDFE" w14:textId="0BBEA745" w:rsidR="00753139" w:rsidRDefault="009D00E7" w:rsidP="000E449D">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9D00E7">
        <w:rPr>
          <w:rFonts w:ascii="Times New Roman" w:eastAsia="Times New Roman" w:hAnsi="Times New Roman" w:cs="Times New Roman"/>
          <w:sz w:val="24"/>
          <w:szCs w:val="24"/>
        </w:rPr>
        <w:t xml:space="preserve">and hanged himself. </w:t>
      </w:r>
    </w:p>
    <w:p w14:paraId="0C3EC41C" w14:textId="5EF62496" w:rsidR="002F6456" w:rsidRDefault="002F6456" w:rsidP="009D00E7">
      <w:pPr>
        <w:pStyle w:val="NoSpacing"/>
        <w:rPr>
          <w:rFonts w:ascii="Times New Roman" w:hAnsi="Times New Roman" w:cs="Times New Roman"/>
          <w:sz w:val="24"/>
          <w:szCs w:val="24"/>
        </w:rPr>
      </w:pPr>
    </w:p>
    <w:p w14:paraId="0D61C429" w14:textId="77777777" w:rsidR="009D00E7" w:rsidRDefault="00753139" w:rsidP="009D00E7">
      <w:pPr>
        <w:pStyle w:val="NoSpacing"/>
        <w:rPr>
          <w:rStyle w:val="text"/>
          <w:rFonts w:ascii="Times New Roman" w:hAnsi="Times New Roman" w:cs="Times New Roman"/>
          <w:sz w:val="24"/>
          <w:szCs w:val="24"/>
        </w:rPr>
      </w:pPr>
      <w:r w:rsidRPr="009D00E7">
        <w:rPr>
          <w:rFonts w:ascii="Times New Roman" w:hAnsi="Times New Roman" w:cs="Times New Roman"/>
          <w:sz w:val="24"/>
          <w:szCs w:val="24"/>
        </w:rPr>
        <w:t xml:space="preserve">    E. Assisted Suicide of blood-thirsty proud Abimelech (Judges 9:53-54)</w:t>
      </w:r>
      <w:r w:rsidR="009D00E7" w:rsidRPr="009D00E7">
        <w:rPr>
          <w:rFonts w:ascii="Times New Roman" w:hAnsi="Times New Roman" w:cs="Times New Roman"/>
          <w:sz w:val="24"/>
          <w:szCs w:val="24"/>
        </w:rPr>
        <w:t>-</w:t>
      </w:r>
      <w:r w:rsidR="009D00E7" w:rsidRPr="009D00E7">
        <w:rPr>
          <w:rStyle w:val="HeaderChar"/>
          <w:rFonts w:ascii="Times New Roman" w:hAnsi="Times New Roman" w:cs="Times New Roman"/>
          <w:sz w:val="24"/>
          <w:szCs w:val="24"/>
          <w:vertAlign w:val="superscript"/>
        </w:rPr>
        <w:t xml:space="preserve"> </w:t>
      </w:r>
      <w:r w:rsidR="009D00E7" w:rsidRPr="009D00E7">
        <w:rPr>
          <w:rStyle w:val="text"/>
          <w:rFonts w:ascii="Times New Roman" w:hAnsi="Times New Roman" w:cs="Times New Roman"/>
          <w:sz w:val="24"/>
          <w:szCs w:val="24"/>
          <w:vertAlign w:val="superscript"/>
        </w:rPr>
        <w:t>53 </w:t>
      </w:r>
      <w:r w:rsidR="009D00E7" w:rsidRPr="009D00E7">
        <w:rPr>
          <w:rStyle w:val="text"/>
          <w:rFonts w:ascii="Times New Roman" w:hAnsi="Times New Roman" w:cs="Times New Roman"/>
          <w:sz w:val="24"/>
          <w:szCs w:val="24"/>
        </w:rPr>
        <w:t xml:space="preserve">And a certain woman threw an </w:t>
      </w:r>
    </w:p>
    <w:p w14:paraId="72FECB4E" w14:textId="77777777" w:rsidR="009D00E7" w:rsidRDefault="009D00E7" w:rsidP="009D00E7">
      <w:pPr>
        <w:pStyle w:val="NoSpacing"/>
        <w:rPr>
          <w:rStyle w:val="text"/>
          <w:rFonts w:ascii="Times New Roman" w:hAnsi="Times New Roman" w:cs="Times New Roman"/>
          <w:sz w:val="24"/>
          <w:szCs w:val="24"/>
        </w:rPr>
      </w:pPr>
      <w:r>
        <w:rPr>
          <w:rStyle w:val="text"/>
          <w:rFonts w:ascii="Times New Roman" w:hAnsi="Times New Roman" w:cs="Times New Roman"/>
          <w:sz w:val="24"/>
          <w:szCs w:val="24"/>
        </w:rPr>
        <w:t xml:space="preserve">         </w:t>
      </w:r>
      <w:r w:rsidRPr="009D00E7">
        <w:rPr>
          <w:rStyle w:val="text"/>
          <w:rFonts w:ascii="Times New Roman" w:hAnsi="Times New Roman" w:cs="Times New Roman"/>
          <w:sz w:val="24"/>
          <w:szCs w:val="24"/>
        </w:rPr>
        <w:t>upper millstone on Abimelech's head and crushed his skull.</w:t>
      </w:r>
      <w:r w:rsidRPr="009D00E7">
        <w:rPr>
          <w:rFonts w:ascii="Times New Roman" w:hAnsi="Times New Roman" w:cs="Times New Roman"/>
          <w:sz w:val="24"/>
          <w:szCs w:val="24"/>
        </w:rPr>
        <w:t xml:space="preserve"> </w:t>
      </w:r>
      <w:r w:rsidRPr="009D00E7">
        <w:rPr>
          <w:rStyle w:val="text"/>
          <w:rFonts w:ascii="Times New Roman" w:hAnsi="Times New Roman" w:cs="Times New Roman"/>
          <w:sz w:val="24"/>
          <w:szCs w:val="24"/>
          <w:vertAlign w:val="superscript"/>
        </w:rPr>
        <w:t>54 </w:t>
      </w:r>
      <w:r w:rsidRPr="009D00E7">
        <w:rPr>
          <w:rStyle w:val="text"/>
          <w:rFonts w:ascii="Times New Roman" w:hAnsi="Times New Roman" w:cs="Times New Roman"/>
          <w:sz w:val="24"/>
          <w:szCs w:val="24"/>
        </w:rPr>
        <w:t xml:space="preserve">Then he called quickly to the young man his </w:t>
      </w:r>
    </w:p>
    <w:p w14:paraId="44040C2B" w14:textId="77777777" w:rsidR="009D00E7" w:rsidRDefault="009D00E7" w:rsidP="009D00E7">
      <w:pPr>
        <w:pStyle w:val="NoSpacing"/>
        <w:rPr>
          <w:rStyle w:val="text"/>
          <w:rFonts w:ascii="Times New Roman" w:hAnsi="Times New Roman" w:cs="Times New Roman"/>
          <w:sz w:val="24"/>
          <w:szCs w:val="24"/>
        </w:rPr>
      </w:pPr>
      <w:r>
        <w:rPr>
          <w:rStyle w:val="text"/>
          <w:rFonts w:ascii="Times New Roman" w:hAnsi="Times New Roman" w:cs="Times New Roman"/>
          <w:sz w:val="24"/>
          <w:szCs w:val="24"/>
        </w:rPr>
        <w:t xml:space="preserve">         </w:t>
      </w:r>
      <w:r w:rsidRPr="009D00E7">
        <w:rPr>
          <w:rStyle w:val="text"/>
          <w:rFonts w:ascii="Times New Roman" w:hAnsi="Times New Roman" w:cs="Times New Roman"/>
          <w:sz w:val="24"/>
          <w:szCs w:val="24"/>
        </w:rPr>
        <w:t xml:space="preserve">armor-bearer and said to him, “Draw your sword and kill me, lest they say of me, ‘A woman killed him.’” </w:t>
      </w:r>
    </w:p>
    <w:p w14:paraId="262D23D4" w14:textId="7300AFC2" w:rsidR="00753139" w:rsidRDefault="009D00E7" w:rsidP="000E449D">
      <w:pPr>
        <w:pStyle w:val="NoSpacing"/>
        <w:rPr>
          <w:rFonts w:ascii="Times New Roman" w:hAnsi="Times New Roman" w:cs="Times New Roman"/>
          <w:sz w:val="24"/>
          <w:szCs w:val="24"/>
        </w:rPr>
      </w:pPr>
      <w:r>
        <w:rPr>
          <w:rStyle w:val="text"/>
          <w:rFonts w:ascii="Times New Roman" w:hAnsi="Times New Roman" w:cs="Times New Roman"/>
          <w:sz w:val="24"/>
          <w:szCs w:val="24"/>
        </w:rPr>
        <w:t xml:space="preserve">     </w:t>
      </w:r>
      <w:r w:rsidR="0071194E">
        <w:rPr>
          <w:rStyle w:val="text"/>
          <w:rFonts w:ascii="Times New Roman" w:hAnsi="Times New Roman" w:cs="Times New Roman"/>
          <w:sz w:val="24"/>
          <w:szCs w:val="24"/>
        </w:rPr>
        <w:t xml:space="preserve"> </w:t>
      </w:r>
      <w:r>
        <w:rPr>
          <w:rStyle w:val="text"/>
          <w:rFonts w:ascii="Times New Roman" w:hAnsi="Times New Roman" w:cs="Times New Roman"/>
          <w:sz w:val="24"/>
          <w:szCs w:val="24"/>
        </w:rPr>
        <w:t xml:space="preserve">   </w:t>
      </w:r>
      <w:r w:rsidRPr="009D00E7">
        <w:rPr>
          <w:rStyle w:val="text"/>
          <w:rFonts w:ascii="Times New Roman" w:hAnsi="Times New Roman" w:cs="Times New Roman"/>
          <w:sz w:val="24"/>
          <w:szCs w:val="24"/>
        </w:rPr>
        <w:t>And his young man thrust him through, and he died.</w:t>
      </w:r>
      <w:r w:rsidRPr="009D00E7">
        <w:rPr>
          <w:rFonts w:ascii="Times New Roman" w:hAnsi="Times New Roman" w:cs="Times New Roman"/>
          <w:sz w:val="24"/>
          <w:szCs w:val="24"/>
        </w:rPr>
        <w:t xml:space="preserve"> </w:t>
      </w:r>
    </w:p>
    <w:p w14:paraId="7C639438" w14:textId="77777777" w:rsidR="000E449D" w:rsidRPr="009D00E7" w:rsidRDefault="000E449D" w:rsidP="000E449D">
      <w:pPr>
        <w:pStyle w:val="NoSpacing"/>
        <w:rPr>
          <w:rFonts w:ascii="Times New Roman" w:hAnsi="Times New Roman" w:cs="Times New Roman"/>
          <w:sz w:val="24"/>
          <w:szCs w:val="24"/>
        </w:rPr>
      </w:pPr>
    </w:p>
    <w:p w14:paraId="0194B5F4" w14:textId="77777777" w:rsidR="00753139" w:rsidRPr="00197457" w:rsidRDefault="00753139" w:rsidP="00753139">
      <w:pPr>
        <w:pStyle w:val="NoSpacing"/>
        <w:rPr>
          <w:rFonts w:ascii="Times New Roman" w:hAnsi="Times New Roman" w:cs="Times New Roman"/>
          <w:b/>
          <w:sz w:val="24"/>
          <w:szCs w:val="24"/>
        </w:rPr>
      </w:pPr>
      <w:r w:rsidRPr="00197457">
        <w:rPr>
          <w:rFonts w:ascii="Times New Roman" w:hAnsi="Times New Roman" w:cs="Times New Roman"/>
          <w:b/>
          <w:sz w:val="24"/>
          <w:szCs w:val="24"/>
        </w:rPr>
        <w:t>II. The Categories</w:t>
      </w:r>
      <w:r>
        <w:rPr>
          <w:rFonts w:ascii="Times New Roman" w:hAnsi="Times New Roman" w:cs="Times New Roman"/>
          <w:b/>
          <w:sz w:val="24"/>
          <w:szCs w:val="24"/>
        </w:rPr>
        <w:t xml:space="preserve"> and Core Issues</w:t>
      </w:r>
      <w:r w:rsidRPr="00197457">
        <w:rPr>
          <w:rFonts w:ascii="Times New Roman" w:hAnsi="Times New Roman" w:cs="Times New Roman"/>
          <w:b/>
          <w:sz w:val="24"/>
          <w:szCs w:val="24"/>
        </w:rPr>
        <w:t xml:space="preserve"> of Suicide </w:t>
      </w:r>
    </w:p>
    <w:p w14:paraId="4114F9CD" w14:textId="77777777" w:rsidR="00753139" w:rsidRDefault="00753139" w:rsidP="00753139">
      <w:pPr>
        <w:pStyle w:val="NoSpacing"/>
        <w:rPr>
          <w:rFonts w:ascii="Times New Roman" w:hAnsi="Times New Roman" w:cs="Times New Roman"/>
          <w:sz w:val="24"/>
          <w:szCs w:val="24"/>
        </w:rPr>
      </w:pPr>
    </w:p>
    <w:p w14:paraId="30141C68" w14:textId="0EB24E67" w:rsidR="000E449D" w:rsidRDefault="00753139" w:rsidP="00C83DC1">
      <w:pPr>
        <w:pStyle w:val="NoSpacing"/>
        <w:numPr>
          <w:ilvl w:val="0"/>
          <w:numId w:val="1"/>
        </w:numPr>
        <w:rPr>
          <w:rFonts w:ascii="Times New Roman" w:hAnsi="Times New Roman" w:cs="Times New Roman"/>
          <w:sz w:val="24"/>
          <w:szCs w:val="24"/>
        </w:rPr>
      </w:pPr>
      <w:r w:rsidRPr="005B57E0">
        <w:rPr>
          <w:rFonts w:ascii="Times New Roman" w:hAnsi="Times New Roman" w:cs="Times New Roman"/>
          <w:i/>
          <w:sz w:val="24"/>
          <w:szCs w:val="24"/>
        </w:rPr>
        <w:t>Category #1</w:t>
      </w:r>
      <w:r w:rsidRPr="005B57E0">
        <w:rPr>
          <w:rFonts w:ascii="Times New Roman" w:hAnsi="Times New Roman" w:cs="Times New Roman"/>
          <w:sz w:val="24"/>
          <w:szCs w:val="24"/>
        </w:rPr>
        <w:t xml:space="preserve"> </w:t>
      </w:r>
      <w:r w:rsidR="00F561D6" w:rsidRPr="005B57E0">
        <w:rPr>
          <w:rFonts w:ascii="Times New Roman" w:hAnsi="Times New Roman" w:cs="Times New Roman"/>
          <w:b/>
          <w:bCs/>
          <w:i/>
          <w:iCs/>
          <w:sz w:val="24"/>
          <w:szCs w:val="24"/>
        </w:rPr>
        <w:t>The</w:t>
      </w:r>
      <w:r w:rsidR="00F561D6" w:rsidRPr="005B57E0">
        <w:rPr>
          <w:rFonts w:ascii="Times New Roman" w:hAnsi="Times New Roman" w:cs="Times New Roman"/>
          <w:sz w:val="24"/>
          <w:szCs w:val="24"/>
        </w:rPr>
        <w:t xml:space="preserve"> </w:t>
      </w:r>
      <w:r w:rsidR="00A64C0C" w:rsidRPr="005B57E0">
        <w:rPr>
          <w:rFonts w:ascii="Times New Roman" w:hAnsi="Times New Roman" w:cs="Times New Roman"/>
          <w:b/>
          <w:bCs/>
          <w:i/>
          <w:iCs/>
          <w:sz w:val="24"/>
          <w:szCs w:val="24"/>
        </w:rPr>
        <w:t xml:space="preserve">External </w:t>
      </w:r>
      <w:r w:rsidR="00F561D6" w:rsidRPr="005B57E0">
        <w:rPr>
          <w:rFonts w:ascii="Times New Roman" w:hAnsi="Times New Roman" w:cs="Times New Roman"/>
          <w:b/>
          <w:bCs/>
          <w:i/>
          <w:iCs/>
          <w:sz w:val="24"/>
          <w:szCs w:val="24"/>
        </w:rPr>
        <w:t>Pressures of life</w:t>
      </w:r>
      <w:r w:rsidR="00F561D6" w:rsidRPr="005B57E0">
        <w:rPr>
          <w:rFonts w:ascii="Times New Roman" w:hAnsi="Times New Roman" w:cs="Times New Roman"/>
          <w:sz w:val="24"/>
          <w:szCs w:val="24"/>
        </w:rPr>
        <w:t xml:space="preserve">- </w:t>
      </w:r>
      <w:bookmarkStart w:id="3" w:name="_Hlk16766242"/>
      <w:r w:rsidR="000E449D" w:rsidRPr="005B57E0">
        <w:rPr>
          <w:rFonts w:ascii="Times New Roman" w:hAnsi="Times New Roman" w:cs="Times New Roman"/>
          <w:sz w:val="24"/>
          <w:szCs w:val="24"/>
        </w:rPr>
        <w:t xml:space="preserve">One is seeking to escape the difficulties of life resulting in pursuing suicide. </w:t>
      </w:r>
      <w:bookmarkEnd w:id="3"/>
    </w:p>
    <w:p w14:paraId="69766F4D" w14:textId="77777777" w:rsidR="005B57E0" w:rsidRPr="005B57E0" w:rsidRDefault="005B57E0" w:rsidP="005B57E0">
      <w:pPr>
        <w:pStyle w:val="NoSpacing"/>
        <w:ind w:left="720"/>
        <w:rPr>
          <w:rFonts w:ascii="Times New Roman" w:hAnsi="Times New Roman" w:cs="Times New Roman"/>
          <w:sz w:val="24"/>
          <w:szCs w:val="24"/>
        </w:rPr>
      </w:pPr>
    </w:p>
    <w:p w14:paraId="58F96704" w14:textId="358A1E1F" w:rsidR="00753139" w:rsidRDefault="00753139" w:rsidP="000E449D">
      <w:pPr>
        <w:pStyle w:val="NoSpacing"/>
        <w:numPr>
          <w:ilvl w:val="0"/>
          <w:numId w:val="1"/>
        </w:numPr>
        <w:rPr>
          <w:rFonts w:ascii="Times New Roman" w:hAnsi="Times New Roman" w:cs="Times New Roman"/>
          <w:sz w:val="24"/>
          <w:szCs w:val="24"/>
        </w:rPr>
      </w:pPr>
      <w:r w:rsidRPr="00DC1B97">
        <w:rPr>
          <w:rFonts w:ascii="Times New Roman" w:hAnsi="Times New Roman" w:cs="Times New Roman"/>
          <w:i/>
          <w:sz w:val="24"/>
          <w:szCs w:val="24"/>
        </w:rPr>
        <w:t>Category # 2</w:t>
      </w:r>
      <w:r>
        <w:rPr>
          <w:rFonts w:ascii="Times New Roman" w:hAnsi="Times New Roman" w:cs="Times New Roman"/>
          <w:sz w:val="24"/>
          <w:szCs w:val="24"/>
        </w:rPr>
        <w:t xml:space="preserve"> </w:t>
      </w:r>
      <w:r w:rsidR="00F561D6" w:rsidRPr="00F561D6">
        <w:rPr>
          <w:rFonts w:ascii="Times New Roman" w:hAnsi="Times New Roman" w:cs="Times New Roman"/>
          <w:b/>
          <w:bCs/>
          <w:i/>
          <w:iCs/>
          <w:sz w:val="24"/>
          <w:szCs w:val="24"/>
        </w:rPr>
        <w:t xml:space="preserve">The </w:t>
      </w:r>
      <w:r w:rsidR="00A64C0C">
        <w:rPr>
          <w:rFonts w:ascii="Times New Roman" w:hAnsi="Times New Roman" w:cs="Times New Roman"/>
          <w:b/>
          <w:bCs/>
          <w:i/>
          <w:iCs/>
          <w:sz w:val="24"/>
          <w:szCs w:val="24"/>
        </w:rPr>
        <w:t xml:space="preserve">Internal </w:t>
      </w:r>
      <w:r w:rsidR="00F561D6" w:rsidRPr="00F561D6">
        <w:rPr>
          <w:rFonts w:ascii="Times New Roman" w:hAnsi="Times New Roman" w:cs="Times New Roman"/>
          <w:b/>
          <w:bCs/>
          <w:i/>
          <w:iCs/>
          <w:sz w:val="24"/>
          <w:szCs w:val="24"/>
        </w:rPr>
        <w:t>Pains of the Heart</w:t>
      </w:r>
      <w:r w:rsidR="00F561D6">
        <w:rPr>
          <w:rFonts w:ascii="Times New Roman" w:hAnsi="Times New Roman" w:cs="Times New Roman"/>
          <w:sz w:val="24"/>
          <w:szCs w:val="24"/>
        </w:rPr>
        <w:t xml:space="preserve">- </w:t>
      </w:r>
      <w:bookmarkStart w:id="4" w:name="_Hlk16766296"/>
      <w:r w:rsidR="000E449D">
        <w:rPr>
          <w:rFonts w:ascii="Times New Roman" w:hAnsi="Times New Roman" w:cs="Times New Roman"/>
          <w:sz w:val="24"/>
          <w:szCs w:val="24"/>
        </w:rPr>
        <w:t>O</w:t>
      </w:r>
      <w:r w:rsidR="000E449D" w:rsidRPr="000E449D">
        <w:rPr>
          <w:rFonts w:ascii="Times New Roman" w:hAnsi="Times New Roman" w:cs="Times New Roman"/>
          <w:sz w:val="24"/>
          <w:szCs w:val="24"/>
        </w:rPr>
        <w:t xml:space="preserve">ne is seeking to escape the heart pains of unrepentant sin resulting in </w:t>
      </w:r>
      <w:r w:rsidR="005B57E0">
        <w:rPr>
          <w:rFonts w:ascii="Times New Roman" w:hAnsi="Times New Roman" w:cs="Times New Roman"/>
          <w:sz w:val="24"/>
          <w:szCs w:val="24"/>
        </w:rPr>
        <w:t>pursuing</w:t>
      </w:r>
      <w:r w:rsidR="000E449D" w:rsidRPr="000E449D">
        <w:rPr>
          <w:rFonts w:ascii="Times New Roman" w:hAnsi="Times New Roman" w:cs="Times New Roman"/>
          <w:sz w:val="24"/>
          <w:szCs w:val="24"/>
        </w:rPr>
        <w:t xml:space="preserve"> suicide.</w:t>
      </w:r>
      <w:bookmarkEnd w:id="4"/>
      <w:r w:rsidR="000E449D" w:rsidRPr="000E449D">
        <w:rPr>
          <w:rFonts w:ascii="Times New Roman" w:hAnsi="Times New Roman" w:cs="Times New Roman"/>
          <w:sz w:val="24"/>
          <w:szCs w:val="24"/>
        </w:rPr>
        <w:t xml:space="preserve"> </w:t>
      </w:r>
    </w:p>
    <w:p w14:paraId="2DD8D0F7" w14:textId="433F8409" w:rsidR="005B57E0" w:rsidRDefault="005B57E0" w:rsidP="005B57E0">
      <w:pPr>
        <w:pStyle w:val="NoSpacing"/>
        <w:rPr>
          <w:rFonts w:ascii="Times New Roman" w:hAnsi="Times New Roman" w:cs="Times New Roman"/>
          <w:sz w:val="24"/>
          <w:szCs w:val="24"/>
        </w:rPr>
      </w:pPr>
    </w:p>
    <w:p w14:paraId="76B91905" w14:textId="3601C728" w:rsidR="00BD276A" w:rsidRDefault="00BD276A" w:rsidP="005B57E0">
      <w:pPr>
        <w:pStyle w:val="NoSpacing"/>
        <w:rPr>
          <w:rFonts w:ascii="Times New Roman" w:hAnsi="Times New Roman" w:cs="Times New Roman"/>
          <w:sz w:val="24"/>
          <w:szCs w:val="24"/>
        </w:rPr>
      </w:pPr>
    </w:p>
    <w:p w14:paraId="7D422A8F" w14:textId="6E67B8C4" w:rsidR="00BD276A" w:rsidRDefault="00BD276A" w:rsidP="005B57E0">
      <w:pPr>
        <w:pStyle w:val="NoSpacing"/>
        <w:rPr>
          <w:rFonts w:ascii="Times New Roman" w:hAnsi="Times New Roman" w:cs="Times New Roman"/>
          <w:sz w:val="24"/>
          <w:szCs w:val="24"/>
        </w:rPr>
      </w:pPr>
    </w:p>
    <w:p w14:paraId="1C282B1F" w14:textId="1A90A268" w:rsidR="00BD276A" w:rsidRDefault="00BD276A" w:rsidP="005B57E0">
      <w:pPr>
        <w:pStyle w:val="NoSpacing"/>
        <w:rPr>
          <w:rFonts w:ascii="Times New Roman" w:hAnsi="Times New Roman" w:cs="Times New Roman"/>
          <w:sz w:val="24"/>
          <w:szCs w:val="24"/>
        </w:rPr>
      </w:pPr>
    </w:p>
    <w:p w14:paraId="39B3388A" w14:textId="5535A7FB" w:rsidR="008A2364" w:rsidRDefault="008A2364" w:rsidP="005B57E0">
      <w:pPr>
        <w:pStyle w:val="NoSpacing"/>
        <w:rPr>
          <w:rFonts w:ascii="Times New Roman" w:hAnsi="Times New Roman" w:cs="Times New Roman"/>
          <w:sz w:val="24"/>
          <w:szCs w:val="24"/>
        </w:rPr>
      </w:pPr>
    </w:p>
    <w:p w14:paraId="067A265E" w14:textId="171E9C59" w:rsidR="008A2364" w:rsidRDefault="008A2364" w:rsidP="005B57E0">
      <w:pPr>
        <w:pStyle w:val="NoSpacing"/>
        <w:rPr>
          <w:rFonts w:ascii="Times New Roman" w:hAnsi="Times New Roman" w:cs="Times New Roman"/>
          <w:sz w:val="24"/>
          <w:szCs w:val="24"/>
        </w:rPr>
      </w:pPr>
    </w:p>
    <w:p w14:paraId="0C60BEA7" w14:textId="77777777" w:rsidR="008A2364" w:rsidRDefault="008A2364" w:rsidP="005B57E0">
      <w:pPr>
        <w:pStyle w:val="NoSpacing"/>
        <w:rPr>
          <w:rFonts w:ascii="Times New Roman" w:hAnsi="Times New Roman" w:cs="Times New Roman"/>
          <w:sz w:val="24"/>
          <w:szCs w:val="24"/>
        </w:rPr>
      </w:pPr>
    </w:p>
    <w:p w14:paraId="52DE6EA4" w14:textId="77777777" w:rsidR="008A2364" w:rsidRDefault="008A2364" w:rsidP="005B57E0">
      <w:pPr>
        <w:pStyle w:val="NoSpacing"/>
        <w:rPr>
          <w:rFonts w:ascii="Times New Roman" w:hAnsi="Times New Roman" w:cs="Times New Roman"/>
          <w:sz w:val="24"/>
          <w:szCs w:val="24"/>
        </w:rPr>
      </w:pPr>
    </w:p>
    <w:p w14:paraId="5BCEDF55" w14:textId="2A5A9945" w:rsidR="00BD276A" w:rsidRDefault="00BD276A" w:rsidP="005B57E0">
      <w:pPr>
        <w:pStyle w:val="NoSpacing"/>
        <w:rPr>
          <w:rFonts w:ascii="Times New Roman" w:hAnsi="Times New Roman" w:cs="Times New Roman"/>
          <w:sz w:val="24"/>
          <w:szCs w:val="24"/>
        </w:rPr>
      </w:pPr>
    </w:p>
    <w:p w14:paraId="70B6BA4A" w14:textId="2D159B00" w:rsidR="00BD276A" w:rsidRDefault="00BD276A" w:rsidP="005B57E0">
      <w:pPr>
        <w:pStyle w:val="NoSpacing"/>
        <w:rPr>
          <w:rFonts w:ascii="Times New Roman" w:hAnsi="Times New Roman" w:cs="Times New Roman"/>
          <w:sz w:val="24"/>
          <w:szCs w:val="24"/>
        </w:rPr>
      </w:pPr>
    </w:p>
    <w:p w14:paraId="30E81B0E" w14:textId="77777777" w:rsidR="00BD276A" w:rsidRPr="000E449D" w:rsidRDefault="00BD276A" w:rsidP="005B57E0">
      <w:pPr>
        <w:pStyle w:val="NoSpacing"/>
        <w:rPr>
          <w:rFonts w:ascii="Times New Roman" w:hAnsi="Times New Roman" w:cs="Times New Roman"/>
          <w:sz w:val="24"/>
          <w:szCs w:val="24"/>
        </w:rPr>
      </w:pPr>
    </w:p>
    <w:p w14:paraId="72F1FB36" w14:textId="33547046" w:rsidR="00753139" w:rsidRDefault="00753139" w:rsidP="00753139">
      <w:pPr>
        <w:pStyle w:val="NoSpacing"/>
        <w:rPr>
          <w:rFonts w:ascii="Times New Roman" w:hAnsi="Times New Roman" w:cs="Times New Roman"/>
          <w:b/>
          <w:sz w:val="24"/>
          <w:szCs w:val="24"/>
        </w:rPr>
      </w:pPr>
      <w:r w:rsidRPr="009964C9">
        <w:rPr>
          <w:rFonts w:ascii="Times New Roman" w:hAnsi="Times New Roman" w:cs="Times New Roman"/>
          <w:b/>
          <w:sz w:val="24"/>
          <w:szCs w:val="24"/>
        </w:rPr>
        <w:lastRenderedPageBreak/>
        <w:t xml:space="preserve">III.  The </w:t>
      </w:r>
      <w:r>
        <w:rPr>
          <w:rFonts w:ascii="Times New Roman" w:hAnsi="Times New Roman" w:cs="Times New Roman"/>
          <w:b/>
          <w:sz w:val="24"/>
          <w:szCs w:val="24"/>
        </w:rPr>
        <w:t xml:space="preserve">Common Signs to Consider that One may Attempt </w:t>
      </w:r>
      <w:r w:rsidRPr="009964C9">
        <w:rPr>
          <w:rFonts w:ascii="Times New Roman" w:hAnsi="Times New Roman" w:cs="Times New Roman"/>
          <w:b/>
          <w:sz w:val="24"/>
          <w:szCs w:val="24"/>
        </w:rPr>
        <w:t xml:space="preserve">Suicide </w:t>
      </w:r>
    </w:p>
    <w:p w14:paraId="4963F549" w14:textId="77777777" w:rsidR="00E56A7C" w:rsidRDefault="00E56A7C" w:rsidP="00753139">
      <w:pPr>
        <w:pStyle w:val="NoSpacing"/>
        <w:rPr>
          <w:rFonts w:ascii="Times New Roman" w:hAnsi="Times New Roman" w:cs="Times New Roman"/>
          <w:b/>
          <w:sz w:val="24"/>
          <w:szCs w:val="24"/>
        </w:rPr>
      </w:pPr>
    </w:p>
    <w:p w14:paraId="483F42FF" w14:textId="596CEF81" w:rsidR="00753139" w:rsidRPr="00E56A7C" w:rsidRDefault="00753139" w:rsidP="00E56A7C">
      <w:pPr>
        <w:pStyle w:val="NoSpacing"/>
        <w:numPr>
          <w:ilvl w:val="0"/>
          <w:numId w:val="7"/>
        </w:numPr>
        <w:rPr>
          <w:rFonts w:ascii="Times New Roman" w:eastAsia="Times New Roman" w:hAnsi="Times New Roman" w:cs="Times New Roman"/>
          <w:sz w:val="24"/>
          <w:szCs w:val="24"/>
        </w:rPr>
      </w:pPr>
      <w:r w:rsidRPr="00E56A7C">
        <w:rPr>
          <w:rFonts w:ascii="Times New Roman" w:eastAsia="Times New Roman" w:hAnsi="Times New Roman" w:cs="Times New Roman"/>
          <w:sz w:val="24"/>
          <w:szCs w:val="24"/>
        </w:rPr>
        <w:t>Talking about suicide — for example, making statements such as "I'm going to kill myself," "I wish I were dead" or "I wish I hadn't been born"</w:t>
      </w:r>
    </w:p>
    <w:p w14:paraId="61579490" w14:textId="77777777" w:rsidR="00E56A7C" w:rsidRDefault="00E56A7C" w:rsidP="00E56A7C">
      <w:pPr>
        <w:pStyle w:val="NoSpacing"/>
        <w:rPr>
          <w:rFonts w:ascii="Times New Roman" w:eastAsia="Times New Roman" w:hAnsi="Times New Roman" w:cs="Times New Roman"/>
          <w:sz w:val="24"/>
          <w:szCs w:val="24"/>
        </w:rPr>
      </w:pPr>
    </w:p>
    <w:p w14:paraId="3DFA1E8F" w14:textId="2D3DF64A" w:rsidR="00753139" w:rsidRPr="00E56A7C" w:rsidRDefault="00753139" w:rsidP="00E56A7C">
      <w:pPr>
        <w:pStyle w:val="NoSpacing"/>
        <w:numPr>
          <w:ilvl w:val="0"/>
          <w:numId w:val="7"/>
        </w:numPr>
        <w:rPr>
          <w:rFonts w:ascii="Times New Roman" w:eastAsia="Times New Roman" w:hAnsi="Times New Roman" w:cs="Times New Roman"/>
          <w:sz w:val="24"/>
          <w:szCs w:val="24"/>
        </w:rPr>
      </w:pPr>
      <w:r w:rsidRPr="00E56A7C">
        <w:rPr>
          <w:rFonts w:ascii="Times New Roman" w:eastAsia="Times New Roman" w:hAnsi="Times New Roman" w:cs="Times New Roman"/>
          <w:sz w:val="24"/>
          <w:szCs w:val="24"/>
        </w:rPr>
        <w:t>Getting the means to take your own life, such as buying a gun or stockpiling pills</w:t>
      </w:r>
    </w:p>
    <w:p w14:paraId="32B0B653" w14:textId="549F523C" w:rsidR="00753139" w:rsidRDefault="00E56A7C" w:rsidP="00E56A7C">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3139" w:rsidRPr="00E56A7C">
        <w:rPr>
          <w:rFonts w:ascii="Times New Roman" w:eastAsia="Times New Roman" w:hAnsi="Times New Roman" w:cs="Times New Roman"/>
          <w:sz w:val="24"/>
          <w:szCs w:val="24"/>
        </w:rPr>
        <w:t>Being preoccupied with death, dying or violence</w:t>
      </w:r>
    </w:p>
    <w:p w14:paraId="7F22A348" w14:textId="77777777" w:rsidR="00E56A7C" w:rsidRPr="00E56A7C" w:rsidRDefault="00E56A7C" w:rsidP="00E56A7C">
      <w:pPr>
        <w:pStyle w:val="NoSpacing"/>
        <w:rPr>
          <w:rFonts w:ascii="Times New Roman" w:eastAsia="Times New Roman" w:hAnsi="Times New Roman" w:cs="Times New Roman"/>
          <w:sz w:val="24"/>
          <w:szCs w:val="24"/>
        </w:rPr>
      </w:pPr>
    </w:p>
    <w:p w14:paraId="7417B6CD" w14:textId="65FC569C" w:rsidR="00753139" w:rsidRDefault="00753139" w:rsidP="00E56A7C">
      <w:pPr>
        <w:pStyle w:val="NoSpacing"/>
        <w:numPr>
          <w:ilvl w:val="0"/>
          <w:numId w:val="7"/>
        </w:numPr>
        <w:rPr>
          <w:rFonts w:ascii="Times New Roman" w:eastAsia="Times New Roman" w:hAnsi="Times New Roman" w:cs="Times New Roman"/>
          <w:sz w:val="24"/>
          <w:szCs w:val="24"/>
        </w:rPr>
      </w:pPr>
      <w:r w:rsidRPr="00E56A7C">
        <w:rPr>
          <w:rFonts w:ascii="Times New Roman" w:eastAsia="Times New Roman" w:hAnsi="Times New Roman" w:cs="Times New Roman"/>
          <w:sz w:val="24"/>
          <w:szCs w:val="24"/>
        </w:rPr>
        <w:t>Doing risky or self-destructive things, such as using drugs or driving recklessly</w:t>
      </w:r>
    </w:p>
    <w:p w14:paraId="1C937EA8" w14:textId="77777777" w:rsidR="00E56A7C" w:rsidRPr="00E56A7C" w:rsidRDefault="00E56A7C" w:rsidP="00E56A7C">
      <w:pPr>
        <w:pStyle w:val="NoSpacing"/>
        <w:ind w:left="720"/>
        <w:rPr>
          <w:rFonts w:ascii="Times New Roman" w:eastAsia="Times New Roman" w:hAnsi="Times New Roman" w:cs="Times New Roman"/>
          <w:sz w:val="24"/>
          <w:szCs w:val="24"/>
        </w:rPr>
      </w:pPr>
    </w:p>
    <w:p w14:paraId="4CCCDCF8" w14:textId="4B8D2134" w:rsidR="00753139" w:rsidRDefault="00753139" w:rsidP="00E56A7C">
      <w:pPr>
        <w:pStyle w:val="NoSpacing"/>
        <w:numPr>
          <w:ilvl w:val="0"/>
          <w:numId w:val="7"/>
        </w:numPr>
        <w:rPr>
          <w:rFonts w:ascii="Times New Roman" w:eastAsia="Times New Roman" w:hAnsi="Times New Roman" w:cs="Times New Roman"/>
          <w:sz w:val="24"/>
          <w:szCs w:val="24"/>
        </w:rPr>
      </w:pPr>
      <w:r w:rsidRPr="00E56A7C">
        <w:rPr>
          <w:rFonts w:ascii="Times New Roman" w:eastAsia="Times New Roman" w:hAnsi="Times New Roman" w:cs="Times New Roman"/>
          <w:sz w:val="24"/>
          <w:szCs w:val="24"/>
        </w:rPr>
        <w:t>Giving away belongings or getting affairs in order when there's no other logical explanation for doing this</w:t>
      </w:r>
    </w:p>
    <w:p w14:paraId="187922E6" w14:textId="77777777" w:rsidR="00E56A7C" w:rsidRDefault="00E56A7C" w:rsidP="00E56A7C">
      <w:pPr>
        <w:pStyle w:val="NoSpacing"/>
        <w:ind w:left="720"/>
        <w:rPr>
          <w:rFonts w:ascii="Times New Roman" w:eastAsia="Times New Roman" w:hAnsi="Times New Roman" w:cs="Times New Roman"/>
          <w:sz w:val="24"/>
          <w:szCs w:val="24"/>
        </w:rPr>
      </w:pPr>
    </w:p>
    <w:p w14:paraId="6A45F1BB" w14:textId="65CD8521" w:rsidR="00753139" w:rsidRPr="00E56A7C" w:rsidRDefault="00753139" w:rsidP="00E56A7C">
      <w:pPr>
        <w:pStyle w:val="NoSpacing"/>
        <w:numPr>
          <w:ilvl w:val="0"/>
          <w:numId w:val="7"/>
        </w:numPr>
        <w:rPr>
          <w:rFonts w:ascii="Times New Roman" w:eastAsia="Times New Roman" w:hAnsi="Times New Roman" w:cs="Times New Roman"/>
          <w:sz w:val="24"/>
          <w:szCs w:val="24"/>
        </w:rPr>
      </w:pPr>
      <w:r w:rsidRPr="00E56A7C">
        <w:rPr>
          <w:rFonts w:ascii="Times New Roman" w:eastAsia="Times New Roman" w:hAnsi="Times New Roman" w:cs="Times New Roman"/>
          <w:sz w:val="24"/>
          <w:szCs w:val="24"/>
        </w:rPr>
        <w:t>Saying goodbye to people as if they won't be seen again</w:t>
      </w:r>
    </w:p>
    <w:p w14:paraId="0560EB0A" w14:textId="77777777" w:rsidR="00E56A7C" w:rsidRDefault="005B57E0" w:rsidP="0075313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p>
    <w:p w14:paraId="6EDA8FDB" w14:textId="0C39182B" w:rsidR="00753139" w:rsidRDefault="00753139" w:rsidP="0075313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(Signs and info taken directly from the </w:t>
      </w:r>
      <w:bookmarkStart w:id="5" w:name="_Hlk533743572"/>
      <w:r>
        <w:rPr>
          <w:rFonts w:ascii="Times New Roman" w:hAnsi="Times New Roman" w:cs="Times New Roman"/>
          <w:sz w:val="24"/>
          <w:szCs w:val="24"/>
        </w:rPr>
        <w:t xml:space="preserve">Mayo Clinic website, Suicide and Suicidal Thoughts: Symptoms and Causes </w:t>
      </w:r>
      <w:bookmarkEnd w:id="5"/>
      <w:r>
        <w:rPr>
          <w:rStyle w:val="Hyperlink"/>
          <w:rFonts w:ascii="Times New Roman" w:hAnsi="Times New Roman" w:cs="Times New Roman"/>
          <w:sz w:val="24"/>
          <w:szCs w:val="24"/>
        </w:rPr>
        <w:fldChar w:fldCharType="begin"/>
      </w:r>
      <w:r>
        <w:rPr>
          <w:rStyle w:val="Hyperlink"/>
          <w:rFonts w:ascii="Times New Roman" w:hAnsi="Times New Roman" w:cs="Times New Roman"/>
          <w:sz w:val="24"/>
          <w:szCs w:val="24"/>
        </w:rPr>
        <w:instrText xml:space="preserve"> HYPERLINK "https://www.mayoclinic.org/diseases-conditions/suicide/symptoms-causes/syc-20378048" </w:instrText>
      </w:r>
      <w:r>
        <w:rPr>
          <w:rStyle w:val="Hyperlink"/>
          <w:rFonts w:ascii="Times New Roman" w:hAnsi="Times New Roman" w:cs="Times New Roman"/>
          <w:sz w:val="24"/>
          <w:szCs w:val="24"/>
        </w:rPr>
        <w:fldChar w:fldCharType="separate"/>
      </w:r>
      <w:r w:rsidRPr="00190028">
        <w:rPr>
          <w:rStyle w:val="Hyperlink"/>
          <w:rFonts w:ascii="Times New Roman" w:hAnsi="Times New Roman" w:cs="Times New Roman"/>
          <w:sz w:val="24"/>
          <w:szCs w:val="24"/>
        </w:rPr>
        <w:t>https://www.mayoclinic.org/diseases-conditions/suicide/symptoms-causes/syc-20378048</w:t>
      </w:r>
      <w:r>
        <w:rPr>
          <w:rStyle w:val="Hyperlink"/>
          <w:rFonts w:ascii="Times New Roman" w:hAnsi="Times New Roman" w:cs="Times New Roman"/>
          <w:sz w:val="24"/>
          <w:szCs w:val="24"/>
        </w:rPr>
        <w:fldChar w:fldCharType="end"/>
      </w:r>
      <w:r>
        <w:rPr>
          <w:rFonts w:ascii="Times New Roman" w:hAnsi="Times New Roman" w:cs="Times New Roman"/>
          <w:sz w:val="24"/>
          <w:szCs w:val="24"/>
        </w:rPr>
        <w:t>)</w:t>
      </w:r>
    </w:p>
    <w:p w14:paraId="51CDC8E2" w14:textId="77777777" w:rsidR="00753139" w:rsidRDefault="00753139" w:rsidP="00753139">
      <w:pPr>
        <w:pStyle w:val="NoSpacing"/>
        <w:ind w:left="360"/>
        <w:rPr>
          <w:rFonts w:ascii="Times New Roman" w:hAnsi="Times New Roman" w:cs="Times New Roman"/>
          <w:sz w:val="24"/>
          <w:szCs w:val="24"/>
        </w:rPr>
      </w:pPr>
    </w:p>
    <w:p w14:paraId="5EA0578C" w14:textId="77777777" w:rsidR="00753139" w:rsidRDefault="00753139" w:rsidP="00753139">
      <w:pPr>
        <w:pStyle w:val="NoSpacing"/>
        <w:ind w:left="360"/>
        <w:rPr>
          <w:rFonts w:ascii="Times New Roman" w:hAnsi="Times New Roman" w:cs="Times New Roman"/>
          <w:b/>
          <w:sz w:val="24"/>
          <w:szCs w:val="24"/>
        </w:rPr>
      </w:pPr>
      <w:r w:rsidRPr="003A5854">
        <w:rPr>
          <w:rFonts w:ascii="Times New Roman" w:hAnsi="Times New Roman" w:cs="Times New Roman"/>
          <w:b/>
          <w:sz w:val="24"/>
          <w:szCs w:val="24"/>
        </w:rPr>
        <w:t xml:space="preserve">IV. The Counsel for Suicide </w:t>
      </w:r>
    </w:p>
    <w:p w14:paraId="484B80B5" w14:textId="77777777" w:rsidR="00753139" w:rsidRDefault="00753139" w:rsidP="00753139">
      <w:pPr>
        <w:pStyle w:val="NoSpacing"/>
        <w:ind w:left="360"/>
        <w:rPr>
          <w:rFonts w:ascii="Times New Roman" w:hAnsi="Times New Roman" w:cs="Times New Roman"/>
          <w:sz w:val="24"/>
          <w:szCs w:val="24"/>
        </w:rPr>
      </w:pPr>
    </w:p>
    <w:p w14:paraId="13957A58" w14:textId="7A3C9835" w:rsidR="00753139" w:rsidRDefault="00753139" w:rsidP="0075313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Identify the category of suicide the person is dealing with; This helps you determine if the core issue is 1)</w:t>
      </w:r>
      <w:r w:rsidR="00F561D6">
        <w:rPr>
          <w:rFonts w:ascii="Times New Roman" w:hAnsi="Times New Roman" w:cs="Times New Roman"/>
          <w:sz w:val="24"/>
          <w:szCs w:val="24"/>
        </w:rPr>
        <w:t xml:space="preserve"> </w:t>
      </w:r>
      <w:r w:rsidR="00F561D6" w:rsidRPr="00F561D6">
        <w:rPr>
          <w:rFonts w:ascii="Times New Roman" w:hAnsi="Times New Roman" w:cs="Times New Roman"/>
          <w:i/>
          <w:iCs/>
          <w:sz w:val="24"/>
          <w:szCs w:val="24"/>
        </w:rPr>
        <w:t xml:space="preserve">The </w:t>
      </w:r>
      <w:r w:rsidR="00A64C0C">
        <w:rPr>
          <w:rFonts w:ascii="Times New Roman" w:hAnsi="Times New Roman" w:cs="Times New Roman"/>
          <w:i/>
          <w:iCs/>
          <w:sz w:val="24"/>
          <w:szCs w:val="24"/>
        </w:rPr>
        <w:t xml:space="preserve">External </w:t>
      </w:r>
      <w:r w:rsidR="00F561D6" w:rsidRPr="00F561D6">
        <w:rPr>
          <w:rFonts w:ascii="Times New Roman" w:hAnsi="Times New Roman" w:cs="Times New Roman"/>
          <w:i/>
          <w:iCs/>
          <w:sz w:val="24"/>
          <w:szCs w:val="24"/>
        </w:rPr>
        <w:t>Pressures of Life</w:t>
      </w:r>
      <w:r w:rsidR="00F561D6">
        <w:rPr>
          <w:rFonts w:ascii="Times New Roman" w:hAnsi="Times New Roman" w:cs="Times New Roman"/>
          <w:sz w:val="24"/>
          <w:szCs w:val="24"/>
        </w:rPr>
        <w:t>-</w:t>
      </w:r>
      <w:r>
        <w:rPr>
          <w:rFonts w:ascii="Times New Roman" w:hAnsi="Times New Roman" w:cs="Times New Roman"/>
          <w:sz w:val="24"/>
          <w:szCs w:val="24"/>
        </w:rPr>
        <w:t xml:space="preserve"> </w:t>
      </w:r>
      <w:bookmarkStart w:id="6" w:name="_Hlk16765931"/>
      <w:r>
        <w:rPr>
          <w:rFonts w:ascii="Times New Roman" w:hAnsi="Times New Roman" w:cs="Times New Roman"/>
          <w:sz w:val="24"/>
          <w:szCs w:val="24"/>
        </w:rPr>
        <w:t xml:space="preserve">one is seeking to escape the difficulties of life resulting in </w:t>
      </w:r>
      <w:r w:rsidR="000E449D">
        <w:rPr>
          <w:rFonts w:ascii="Times New Roman" w:hAnsi="Times New Roman" w:cs="Times New Roman"/>
          <w:sz w:val="24"/>
          <w:szCs w:val="24"/>
        </w:rPr>
        <w:t>pursuing</w:t>
      </w:r>
      <w:r>
        <w:rPr>
          <w:rFonts w:ascii="Times New Roman" w:hAnsi="Times New Roman" w:cs="Times New Roman"/>
          <w:sz w:val="24"/>
          <w:szCs w:val="24"/>
        </w:rPr>
        <w:t xml:space="preserve"> suicide </w:t>
      </w:r>
      <w:bookmarkEnd w:id="6"/>
      <w:r>
        <w:rPr>
          <w:rFonts w:ascii="Times New Roman" w:hAnsi="Times New Roman" w:cs="Times New Roman"/>
          <w:sz w:val="24"/>
          <w:szCs w:val="24"/>
        </w:rPr>
        <w:t xml:space="preserve">or 2) </w:t>
      </w:r>
      <w:r w:rsidR="00F561D6" w:rsidRPr="00F561D6">
        <w:rPr>
          <w:rFonts w:ascii="Times New Roman" w:hAnsi="Times New Roman" w:cs="Times New Roman"/>
          <w:i/>
          <w:iCs/>
          <w:sz w:val="24"/>
          <w:szCs w:val="24"/>
        </w:rPr>
        <w:t>The</w:t>
      </w:r>
      <w:r w:rsidR="00A64C0C">
        <w:rPr>
          <w:rFonts w:ascii="Times New Roman" w:hAnsi="Times New Roman" w:cs="Times New Roman"/>
          <w:i/>
          <w:iCs/>
          <w:sz w:val="24"/>
          <w:szCs w:val="24"/>
        </w:rPr>
        <w:t xml:space="preserve"> Internal</w:t>
      </w:r>
      <w:r w:rsidR="00F561D6" w:rsidRPr="00F561D6">
        <w:rPr>
          <w:rFonts w:ascii="Times New Roman" w:hAnsi="Times New Roman" w:cs="Times New Roman"/>
          <w:i/>
          <w:iCs/>
          <w:sz w:val="24"/>
          <w:szCs w:val="24"/>
        </w:rPr>
        <w:t xml:space="preserve"> P</w:t>
      </w:r>
      <w:r w:rsidR="00F561D6">
        <w:rPr>
          <w:rFonts w:ascii="Times New Roman" w:hAnsi="Times New Roman" w:cs="Times New Roman"/>
          <w:i/>
          <w:iCs/>
          <w:sz w:val="24"/>
          <w:szCs w:val="24"/>
        </w:rPr>
        <w:t>ains</w:t>
      </w:r>
      <w:r w:rsidR="00F561D6" w:rsidRPr="00F561D6">
        <w:rPr>
          <w:rFonts w:ascii="Times New Roman" w:hAnsi="Times New Roman" w:cs="Times New Roman"/>
          <w:i/>
          <w:iCs/>
          <w:sz w:val="24"/>
          <w:szCs w:val="24"/>
        </w:rPr>
        <w:t xml:space="preserve"> of the Heart</w:t>
      </w:r>
      <w:r w:rsidR="00F561D6">
        <w:rPr>
          <w:rFonts w:ascii="Times New Roman" w:hAnsi="Times New Roman" w:cs="Times New Roman"/>
          <w:sz w:val="24"/>
          <w:szCs w:val="24"/>
        </w:rPr>
        <w:t xml:space="preserve">- </w:t>
      </w:r>
      <w:bookmarkStart w:id="7" w:name="_Hlk16766071"/>
      <w:r>
        <w:rPr>
          <w:rFonts w:ascii="Times New Roman" w:hAnsi="Times New Roman" w:cs="Times New Roman"/>
          <w:sz w:val="24"/>
          <w:szCs w:val="24"/>
        </w:rPr>
        <w:t xml:space="preserve">one is seeking to escape the heart pains of unrepentant sin resulting in considering suicide. </w:t>
      </w:r>
    </w:p>
    <w:p w14:paraId="01A8347A" w14:textId="77777777" w:rsidR="00E56A7C" w:rsidRDefault="00E56A7C" w:rsidP="00E56A7C">
      <w:pPr>
        <w:pStyle w:val="NoSpacing"/>
        <w:ind w:left="1080"/>
        <w:rPr>
          <w:rFonts w:ascii="Times New Roman" w:hAnsi="Times New Roman" w:cs="Times New Roman"/>
          <w:sz w:val="24"/>
          <w:szCs w:val="24"/>
        </w:rPr>
      </w:pPr>
    </w:p>
    <w:bookmarkEnd w:id="7"/>
    <w:p w14:paraId="68834C98" w14:textId="2447C641" w:rsidR="00753139" w:rsidRDefault="00753139" w:rsidP="0075313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Provide sympathy where you are unable to identify with the issue and empathy where you are able to identify with the issue. </w:t>
      </w:r>
    </w:p>
    <w:p w14:paraId="4351FF45" w14:textId="77777777" w:rsidR="00E56A7C" w:rsidRDefault="00E56A7C" w:rsidP="00E56A7C">
      <w:pPr>
        <w:pStyle w:val="NoSpacing"/>
        <w:ind w:left="1080"/>
        <w:rPr>
          <w:rFonts w:ascii="Times New Roman" w:hAnsi="Times New Roman" w:cs="Times New Roman"/>
          <w:sz w:val="24"/>
          <w:szCs w:val="24"/>
        </w:rPr>
      </w:pPr>
    </w:p>
    <w:p w14:paraId="101E6021" w14:textId="39FD3E76" w:rsidR="00753139" w:rsidRDefault="00753139" w:rsidP="0075313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Give the person hope through the presentation of specific character, precepts, promises, and experiences of Jesus Christ our Lord that can address the person’s consideration of suicide. </w:t>
      </w:r>
    </w:p>
    <w:p w14:paraId="0B7F8484" w14:textId="77777777" w:rsidR="00E56A7C" w:rsidRDefault="00E56A7C" w:rsidP="00E56A7C">
      <w:pPr>
        <w:pStyle w:val="NoSpacing"/>
        <w:ind w:left="1080"/>
        <w:rPr>
          <w:rFonts w:ascii="Times New Roman" w:hAnsi="Times New Roman" w:cs="Times New Roman"/>
          <w:sz w:val="24"/>
          <w:szCs w:val="24"/>
        </w:rPr>
      </w:pPr>
    </w:p>
    <w:p w14:paraId="785A7D98" w14:textId="3BBAE211" w:rsidR="00753139" w:rsidRDefault="00753139" w:rsidP="0075313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Help the person distinguish between what they can and cannot control.</w:t>
      </w:r>
    </w:p>
    <w:p w14:paraId="6DEFD574" w14:textId="77777777" w:rsidR="00E56A7C" w:rsidRDefault="00E56A7C" w:rsidP="00E56A7C">
      <w:pPr>
        <w:pStyle w:val="NoSpacing"/>
        <w:ind w:left="1080"/>
        <w:rPr>
          <w:rFonts w:ascii="Times New Roman" w:hAnsi="Times New Roman" w:cs="Times New Roman"/>
          <w:sz w:val="24"/>
          <w:szCs w:val="24"/>
        </w:rPr>
      </w:pPr>
    </w:p>
    <w:p w14:paraId="4291257B" w14:textId="360B635E" w:rsidR="00753139" w:rsidRDefault="00753139" w:rsidP="0075313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Help the person identify the neutral, loving, and unloving actions and responses to people and circumstances.</w:t>
      </w:r>
    </w:p>
    <w:p w14:paraId="401FE81A" w14:textId="77777777" w:rsidR="00E56A7C" w:rsidRDefault="00E56A7C" w:rsidP="00E56A7C">
      <w:pPr>
        <w:pStyle w:val="NoSpacing"/>
        <w:ind w:left="1080"/>
        <w:rPr>
          <w:rFonts w:ascii="Times New Roman" w:hAnsi="Times New Roman" w:cs="Times New Roman"/>
          <w:sz w:val="24"/>
          <w:szCs w:val="24"/>
        </w:rPr>
      </w:pPr>
    </w:p>
    <w:p w14:paraId="5557C3DD" w14:textId="24DCA7D9" w:rsidR="00753139" w:rsidRDefault="00753139" w:rsidP="0075313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Help the person trace the neutral, loving and unloving responses back to the natural, neutral, and naughty desires of his/ her heart that are influencing the neutral, loving and unloving responses. </w:t>
      </w:r>
    </w:p>
    <w:p w14:paraId="6E3AD1E7" w14:textId="77777777" w:rsidR="00E56A7C" w:rsidRDefault="00E56A7C" w:rsidP="00E56A7C">
      <w:pPr>
        <w:pStyle w:val="NoSpacing"/>
        <w:ind w:left="1080"/>
        <w:rPr>
          <w:rFonts w:ascii="Times New Roman" w:hAnsi="Times New Roman" w:cs="Times New Roman"/>
          <w:sz w:val="24"/>
          <w:szCs w:val="24"/>
        </w:rPr>
      </w:pPr>
    </w:p>
    <w:p w14:paraId="2301C982" w14:textId="6193711E" w:rsidR="00753139" w:rsidRDefault="00753139" w:rsidP="0075313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Help the person address the condition of his/her conscience in relation to their responses to people and circumstances as well as the desires that are or have become sinful in their hearts.  </w:t>
      </w:r>
    </w:p>
    <w:p w14:paraId="26237C58" w14:textId="77777777" w:rsidR="00E56A7C" w:rsidRDefault="00E56A7C" w:rsidP="00E56A7C">
      <w:pPr>
        <w:pStyle w:val="NoSpacing"/>
        <w:ind w:left="1080"/>
        <w:rPr>
          <w:rFonts w:ascii="Times New Roman" w:hAnsi="Times New Roman" w:cs="Times New Roman"/>
          <w:sz w:val="24"/>
          <w:szCs w:val="24"/>
        </w:rPr>
      </w:pPr>
    </w:p>
    <w:p w14:paraId="169C3A00" w14:textId="01940228" w:rsidR="00753139" w:rsidRDefault="00753139" w:rsidP="0075313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When addressing the condition of his/her conscience give the person the Gospel of Jesus Christ looking for the salvation of the person as Jesus wills not as we counsel.</w:t>
      </w:r>
    </w:p>
    <w:p w14:paraId="3233ED4B" w14:textId="77777777" w:rsidR="00E56A7C" w:rsidRDefault="00E56A7C" w:rsidP="00E56A7C">
      <w:pPr>
        <w:pStyle w:val="NoSpacing"/>
        <w:ind w:left="1080"/>
        <w:rPr>
          <w:rFonts w:ascii="Times New Roman" w:hAnsi="Times New Roman" w:cs="Times New Roman"/>
          <w:sz w:val="24"/>
          <w:szCs w:val="24"/>
        </w:rPr>
      </w:pPr>
    </w:p>
    <w:p w14:paraId="0269C734" w14:textId="1AC5D2C7" w:rsidR="00753139" w:rsidRDefault="00753139" w:rsidP="0075313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Lead the person who is a Saint to renounce, repent, renew, and replace unloving responses and desires with loving responses and desires which would deal with the condition of his/her conscience anticipating the sanctification of the Saint as Jesus wills not as we counsel. </w:t>
      </w:r>
    </w:p>
    <w:p w14:paraId="79259F12" w14:textId="77777777" w:rsidR="00E56A7C" w:rsidRDefault="00E56A7C" w:rsidP="00E56A7C">
      <w:pPr>
        <w:pStyle w:val="NoSpacing"/>
        <w:ind w:left="1080"/>
        <w:rPr>
          <w:rFonts w:ascii="Times New Roman" w:hAnsi="Times New Roman" w:cs="Times New Roman"/>
          <w:sz w:val="24"/>
          <w:szCs w:val="24"/>
        </w:rPr>
      </w:pPr>
    </w:p>
    <w:p w14:paraId="2F0BC805" w14:textId="2F9B7008" w:rsidR="00753139" w:rsidRDefault="00753139" w:rsidP="0075313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Through out the entire process continue to give the person the hope of Lord who loves them and has an alternative solution that can address their problem and give them rest to quiet a noisy soul. </w:t>
      </w:r>
    </w:p>
    <w:p w14:paraId="72052F26" w14:textId="5362A993" w:rsidR="0054144A" w:rsidRDefault="0054144A" w:rsidP="00753139">
      <w:pPr>
        <w:pStyle w:val="NoSpacing"/>
        <w:rPr>
          <w:rFonts w:ascii="Times New Roman" w:hAnsi="Times New Roman" w:cs="Times New Roman"/>
          <w:sz w:val="24"/>
          <w:szCs w:val="24"/>
        </w:rPr>
      </w:pPr>
    </w:p>
    <w:p w14:paraId="4BEEB2A6" w14:textId="77777777" w:rsidR="00753139" w:rsidRDefault="00753139" w:rsidP="00753139">
      <w:pPr>
        <w:pStyle w:val="NoSpacing"/>
        <w:rPr>
          <w:rFonts w:ascii="Times New Roman" w:hAnsi="Times New Roman" w:cs="Times New Roman"/>
          <w:b/>
          <w:sz w:val="24"/>
          <w:szCs w:val="24"/>
        </w:rPr>
      </w:pPr>
      <w:r w:rsidRPr="0043049D">
        <w:rPr>
          <w:rFonts w:ascii="Times New Roman" w:hAnsi="Times New Roman" w:cs="Times New Roman"/>
          <w:b/>
          <w:sz w:val="24"/>
          <w:szCs w:val="24"/>
        </w:rPr>
        <w:t xml:space="preserve">V. The Conclusion for Suicide </w:t>
      </w:r>
    </w:p>
    <w:p w14:paraId="1F486F3C" w14:textId="77777777" w:rsidR="00753139" w:rsidRDefault="00753139" w:rsidP="00753139">
      <w:pPr>
        <w:pStyle w:val="NoSpacing"/>
        <w:rPr>
          <w:rFonts w:ascii="Times New Roman" w:hAnsi="Times New Roman" w:cs="Times New Roman"/>
          <w:b/>
          <w:sz w:val="24"/>
          <w:szCs w:val="24"/>
        </w:rPr>
      </w:pPr>
    </w:p>
    <w:p w14:paraId="38E01DF9" w14:textId="77777777" w:rsidR="00753139" w:rsidRPr="000A2866" w:rsidRDefault="00753139" w:rsidP="00753139">
      <w:pPr>
        <w:pStyle w:val="NoSpacing"/>
        <w:numPr>
          <w:ilvl w:val="0"/>
          <w:numId w:val="6"/>
        </w:numPr>
        <w:rPr>
          <w:rFonts w:ascii="Times New Roman" w:hAnsi="Times New Roman" w:cs="Times New Roman"/>
          <w:b/>
          <w:sz w:val="24"/>
          <w:szCs w:val="24"/>
        </w:rPr>
      </w:pPr>
      <w:r w:rsidRPr="00AA40C3">
        <w:rPr>
          <w:rFonts w:ascii="Times New Roman" w:hAnsi="Times New Roman" w:cs="Times New Roman"/>
          <w:sz w:val="24"/>
          <w:szCs w:val="24"/>
        </w:rPr>
        <w:t>“God is the giver of life. He gives, and He takes away (</w:t>
      </w:r>
      <w:hyperlink r:id="rId9" w:tgtFrame="_blank" w:history="1">
        <w:r w:rsidRPr="00AA40C3">
          <w:rPr>
            <w:rFonts w:ascii="Times New Roman" w:hAnsi="Times New Roman" w:cs="Times New Roman"/>
            <w:color w:val="0000FF"/>
            <w:sz w:val="24"/>
            <w:szCs w:val="24"/>
            <w:u w:val="single"/>
          </w:rPr>
          <w:t>Job 1:21</w:t>
        </w:r>
      </w:hyperlink>
      <w:r w:rsidRPr="00AA40C3">
        <w:rPr>
          <w:rFonts w:ascii="Times New Roman" w:hAnsi="Times New Roman" w:cs="Times New Roman"/>
          <w:sz w:val="24"/>
          <w:szCs w:val="24"/>
        </w:rPr>
        <w:t xml:space="preserve">). Suicide, the taking of one’s own life, is ungodly because it rejects God’s gift of life. No man or woman should presume to take God’s authority upon themselves to end his or her own life.” (What Does the Bible Say About Suicide, </w:t>
      </w:r>
      <w:hyperlink r:id="rId10" w:history="1">
        <w:r w:rsidRPr="006764D4">
          <w:rPr>
            <w:rStyle w:val="Hyperlink"/>
            <w:rFonts w:ascii="Times New Roman" w:hAnsi="Times New Roman" w:cs="Times New Roman"/>
            <w:sz w:val="24"/>
            <w:szCs w:val="24"/>
          </w:rPr>
          <w:t>https://www.gotquestions.org/suicide-Bible-Christian.html</w:t>
        </w:r>
      </w:hyperlink>
      <w:r w:rsidRPr="00AA40C3">
        <w:rPr>
          <w:rFonts w:ascii="Times New Roman" w:hAnsi="Times New Roman" w:cs="Times New Roman"/>
          <w:sz w:val="24"/>
          <w:szCs w:val="24"/>
        </w:rPr>
        <w:t>)</w:t>
      </w:r>
    </w:p>
    <w:p w14:paraId="08EAB6BF" w14:textId="77777777" w:rsidR="00753139" w:rsidRPr="00AA40C3" w:rsidRDefault="00753139" w:rsidP="00753139">
      <w:pPr>
        <w:pStyle w:val="NoSpacing"/>
        <w:ind w:left="720"/>
        <w:rPr>
          <w:rFonts w:ascii="Times New Roman" w:hAnsi="Times New Roman" w:cs="Times New Roman"/>
          <w:b/>
          <w:sz w:val="24"/>
          <w:szCs w:val="24"/>
        </w:rPr>
      </w:pPr>
    </w:p>
    <w:p w14:paraId="2F717655" w14:textId="77777777" w:rsidR="00753139" w:rsidRDefault="00753139" w:rsidP="00753139">
      <w:pPr>
        <w:pStyle w:val="NoSpacing"/>
        <w:numPr>
          <w:ilvl w:val="0"/>
          <w:numId w:val="6"/>
        </w:numPr>
        <w:rPr>
          <w:rFonts w:ascii="Times New Roman" w:hAnsi="Times New Roman" w:cs="Times New Roman"/>
          <w:sz w:val="24"/>
          <w:szCs w:val="24"/>
        </w:rPr>
      </w:pPr>
      <w:r w:rsidRPr="00626151">
        <w:rPr>
          <w:rFonts w:ascii="Times New Roman" w:hAnsi="Times New Roman" w:cs="Times New Roman"/>
          <w:sz w:val="24"/>
          <w:szCs w:val="24"/>
        </w:rPr>
        <w:t>“People don’t kill themselves when they are joyful and at peace but rather when there is conflict brewing within and they have no hope that it can be resolved.</w:t>
      </w:r>
      <w:r>
        <w:rPr>
          <w:rFonts w:ascii="Times New Roman" w:hAnsi="Times New Roman" w:cs="Times New Roman"/>
          <w:sz w:val="24"/>
          <w:szCs w:val="24"/>
        </w:rPr>
        <w:t xml:space="preserve">” (Overcoming Depression and Suicide, </w:t>
      </w:r>
      <w:hyperlink r:id="rId11" w:history="1">
        <w:r w:rsidRPr="0021557A">
          <w:rPr>
            <w:rStyle w:val="Hyperlink"/>
            <w:rFonts w:ascii="Times New Roman" w:hAnsi="Times New Roman" w:cs="Times New Roman"/>
            <w:sz w:val="24"/>
            <w:szCs w:val="24"/>
          </w:rPr>
          <w:t>https://www.thechristianworldview.org/topic-overcoming-depression-suicide-rebroadcast/</w:t>
        </w:r>
      </w:hyperlink>
      <w:r>
        <w:rPr>
          <w:rFonts w:ascii="Times New Roman" w:hAnsi="Times New Roman" w:cs="Times New Roman"/>
          <w:sz w:val="24"/>
          <w:szCs w:val="24"/>
        </w:rPr>
        <w:t>)</w:t>
      </w:r>
    </w:p>
    <w:p w14:paraId="2ED57685" w14:textId="77777777" w:rsidR="00753139" w:rsidRDefault="00753139" w:rsidP="00753139">
      <w:pPr>
        <w:pStyle w:val="ListParagraph"/>
        <w:rPr>
          <w:rFonts w:ascii="Times New Roman" w:hAnsi="Times New Roman" w:cs="Times New Roman"/>
          <w:sz w:val="24"/>
          <w:szCs w:val="24"/>
        </w:rPr>
      </w:pPr>
    </w:p>
    <w:p w14:paraId="4E308569" w14:textId="77777777" w:rsidR="00753139" w:rsidRDefault="00753139" w:rsidP="00753139">
      <w:pPr>
        <w:pStyle w:val="NoSpacing"/>
        <w:numPr>
          <w:ilvl w:val="0"/>
          <w:numId w:val="6"/>
        </w:numPr>
        <w:rPr>
          <w:rFonts w:ascii="Times New Roman" w:hAnsi="Times New Roman" w:cs="Times New Roman"/>
          <w:sz w:val="24"/>
          <w:szCs w:val="24"/>
        </w:rPr>
      </w:pPr>
      <w:r w:rsidRPr="00C83AC0">
        <w:rPr>
          <w:rFonts w:ascii="Times New Roman" w:hAnsi="Times New Roman" w:cs="Times New Roman"/>
          <w:sz w:val="24"/>
          <w:szCs w:val="24"/>
        </w:rPr>
        <w:t xml:space="preserve">“In order to give a wise answer to someone contemplating suicide, we must understand how the Bible describes the human condition and how we respond to life in a </w:t>
      </w:r>
      <w:hyperlink r:id="rId12" w:history="1">
        <w:r w:rsidRPr="00C83AC0">
          <w:rPr>
            <w:rFonts w:ascii="Times New Roman" w:hAnsi="Times New Roman" w:cs="Times New Roman"/>
            <w:color w:val="0000FF"/>
            <w:sz w:val="24"/>
            <w:szCs w:val="24"/>
            <w:u w:val="single"/>
          </w:rPr>
          <w:t>fallen world</w:t>
        </w:r>
      </w:hyperlink>
      <w:r w:rsidRPr="00C83AC0">
        <w:rPr>
          <w:rFonts w:ascii="Times New Roman" w:hAnsi="Times New Roman" w:cs="Times New Roman"/>
          <w:sz w:val="24"/>
          <w:szCs w:val="24"/>
        </w:rPr>
        <w:t>. Suicide begins long before someone actually takes his own life. (</w:t>
      </w:r>
      <w:hyperlink r:id="rId13" w:tgtFrame="_blank" w:history="1">
        <w:r w:rsidRPr="00C83AC0">
          <w:rPr>
            <w:rFonts w:ascii="Times New Roman" w:hAnsi="Times New Roman" w:cs="Times New Roman"/>
            <w:color w:val="0000FF"/>
            <w:sz w:val="24"/>
            <w:szCs w:val="24"/>
            <w:u w:val="single"/>
          </w:rPr>
          <w:t>Prov. 13:12</w:t>
        </w:r>
      </w:hyperlink>
      <w:r w:rsidRPr="00C83AC0">
        <w:rPr>
          <w:rFonts w:ascii="Times New Roman" w:hAnsi="Times New Roman" w:cs="Times New Roman"/>
          <w:sz w:val="24"/>
          <w:szCs w:val="24"/>
        </w:rPr>
        <w:t>) We often describe it like this: Disappointment lead</w:t>
      </w:r>
      <w:r>
        <w:rPr>
          <w:rFonts w:ascii="Times New Roman" w:hAnsi="Times New Roman" w:cs="Times New Roman"/>
          <w:sz w:val="24"/>
          <w:szCs w:val="24"/>
        </w:rPr>
        <w:t>s</w:t>
      </w:r>
      <w:r w:rsidRPr="00C83AC0">
        <w:rPr>
          <w:rFonts w:ascii="Times New Roman" w:hAnsi="Times New Roman" w:cs="Times New Roman"/>
          <w:sz w:val="24"/>
          <w:szCs w:val="24"/>
        </w:rPr>
        <w:t xml:space="preserve"> to discontentment, discontentment leads to despair and despair leads to destructive choices”.</w:t>
      </w:r>
      <w:r>
        <w:rPr>
          <w:rFonts w:ascii="Times New Roman" w:hAnsi="Times New Roman" w:cs="Times New Roman"/>
          <w:sz w:val="24"/>
          <w:szCs w:val="24"/>
        </w:rPr>
        <w:t xml:space="preserve"> (A Christian Response to Suicide or Suicidal Thoughts Part 1, </w:t>
      </w:r>
      <w:hyperlink r:id="rId14" w:history="1">
        <w:r w:rsidRPr="0021557A">
          <w:rPr>
            <w:rStyle w:val="Hyperlink"/>
            <w:rFonts w:ascii="Times New Roman" w:hAnsi="Times New Roman" w:cs="Times New Roman"/>
            <w:sz w:val="24"/>
            <w:szCs w:val="24"/>
          </w:rPr>
          <w:t>https://biblicalcounselingcenter.org/christian-response-suicide/</w:t>
        </w:r>
      </w:hyperlink>
      <w:r>
        <w:rPr>
          <w:rFonts w:ascii="Times New Roman" w:hAnsi="Times New Roman" w:cs="Times New Roman"/>
          <w:sz w:val="24"/>
          <w:szCs w:val="24"/>
        </w:rPr>
        <w:t>)</w:t>
      </w:r>
    </w:p>
    <w:p w14:paraId="367AF6B8" w14:textId="77777777" w:rsidR="00753139" w:rsidRDefault="00753139" w:rsidP="00753139">
      <w:pPr>
        <w:pStyle w:val="ListParagraph"/>
        <w:rPr>
          <w:rFonts w:ascii="Times New Roman" w:hAnsi="Times New Roman" w:cs="Times New Roman"/>
          <w:sz w:val="24"/>
          <w:szCs w:val="24"/>
        </w:rPr>
      </w:pPr>
    </w:p>
    <w:p w14:paraId="2657C810" w14:textId="77777777" w:rsidR="00753139" w:rsidRPr="00C83AC0" w:rsidRDefault="00753139" w:rsidP="0075313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People who want to commit suicide have come to the right conclusions about life but the wrong the solution.</w:t>
      </w:r>
      <w:r w:rsidR="0054144A">
        <w:rPr>
          <w:rFonts w:ascii="Times New Roman" w:hAnsi="Times New Roman" w:cs="Times New Roman"/>
          <w:sz w:val="24"/>
          <w:szCs w:val="24"/>
        </w:rPr>
        <w:t xml:space="preserve"> (Dr. Jim Berg)</w:t>
      </w:r>
      <w:r>
        <w:rPr>
          <w:rFonts w:ascii="Times New Roman" w:hAnsi="Times New Roman" w:cs="Times New Roman"/>
          <w:sz w:val="24"/>
          <w:szCs w:val="24"/>
        </w:rPr>
        <w:t xml:space="preserve"> They have come to realize that life without God is not worth living given the condition of the world. However, the solution is not to take their own lives but rather give their lives to our Lord and Savior and be guided by our Lord and Savior who can give them rest. God will give peace to both Unbeliever (peace with God through Justification) and Believer (peace of God through sanctification) if they come to Him, learn of Him, and abide in Him accordingly in lieu of considering suicide. </w:t>
      </w:r>
    </w:p>
    <w:p w14:paraId="10A2D1C7" w14:textId="77777777" w:rsidR="00753139" w:rsidRDefault="00753139" w:rsidP="00753139">
      <w:pPr>
        <w:pStyle w:val="NoSpacing"/>
        <w:rPr>
          <w:rFonts w:ascii="Times New Roman" w:hAnsi="Times New Roman" w:cs="Times New Roman"/>
          <w:sz w:val="24"/>
          <w:szCs w:val="24"/>
        </w:rPr>
      </w:pPr>
    </w:p>
    <w:p w14:paraId="6DEFBEA7" w14:textId="77777777" w:rsidR="00753139" w:rsidRPr="00626151" w:rsidRDefault="00753139" w:rsidP="00753139">
      <w:pPr>
        <w:pStyle w:val="NoSpacing"/>
        <w:rPr>
          <w:rFonts w:ascii="Times New Roman" w:hAnsi="Times New Roman" w:cs="Times New Roman"/>
          <w:sz w:val="24"/>
          <w:szCs w:val="24"/>
        </w:rPr>
      </w:pPr>
      <w:r w:rsidRPr="00D176C9">
        <w:rPr>
          <w:i/>
          <w:iCs/>
        </w:rPr>
        <w:t>“The Lord is near to the brokenhearted and saves the crushed in spirit. Many are the afflictions of the righteous, but the Lord delivers him out of them all.”</w:t>
      </w:r>
      <w:r w:rsidRPr="00D176C9">
        <w:t> (</w:t>
      </w:r>
      <w:hyperlink r:id="rId15" w:history="1">
        <w:r w:rsidRPr="00D176C9">
          <w:rPr>
            <w:color w:val="0000FF"/>
            <w:u w:val="single"/>
          </w:rPr>
          <w:t>Ps. 34:18-19</w:t>
        </w:r>
      </w:hyperlink>
      <w:r w:rsidRPr="00D176C9">
        <w:t>)</w:t>
      </w:r>
    </w:p>
    <w:p w14:paraId="2171F74B" w14:textId="77777777" w:rsidR="00DF605C" w:rsidRPr="00CD285B" w:rsidRDefault="001C7C9E">
      <w:pPr>
        <w:rPr>
          <w:rFonts w:ascii="Times New Roman" w:hAnsi="Times New Roman" w:cs="Times New Roman"/>
        </w:rPr>
      </w:pPr>
    </w:p>
    <w:sectPr w:rsidR="00DF605C" w:rsidRPr="00CD285B" w:rsidSect="00753139">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3B33E" w14:textId="77777777" w:rsidR="001C7C9E" w:rsidRDefault="001C7C9E" w:rsidP="009C6716">
      <w:r>
        <w:separator/>
      </w:r>
    </w:p>
  </w:endnote>
  <w:endnote w:type="continuationSeparator" w:id="0">
    <w:p w14:paraId="77138087" w14:textId="77777777" w:rsidR="001C7C9E" w:rsidRDefault="001C7C9E" w:rsidP="009C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3511E" w14:textId="77777777" w:rsidR="001C7C9E" w:rsidRDefault="001C7C9E" w:rsidP="009C6716">
      <w:r>
        <w:separator/>
      </w:r>
    </w:p>
  </w:footnote>
  <w:footnote w:type="continuationSeparator" w:id="0">
    <w:p w14:paraId="65596679" w14:textId="77777777" w:rsidR="001C7C9E" w:rsidRDefault="001C7C9E" w:rsidP="009C6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EE271" w14:textId="77777777" w:rsidR="009C6716" w:rsidRDefault="009C6716" w:rsidP="009C6716">
    <w:pPr>
      <w:pStyle w:val="Header"/>
      <w:jc w:val="center"/>
    </w:pPr>
    <w:r>
      <w:rPr>
        <w:noProof/>
      </w:rPr>
      <w:drawing>
        <wp:inline distT="0" distB="0" distL="0" distR="0" wp14:anchorId="70F394B5" wp14:editId="4B9CDCC3">
          <wp:extent cx="1913344"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Dark-Blue.png"/>
                  <pic:cNvPicPr/>
                </pic:nvPicPr>
                <pic:blipFill>
                  <a:blip r:embed="rId1">
                    <a:extLst>
                      <a:ext uri="{28A0092B-C50C-407E-A947-70E740481C1C}">
                        <a14:useLocalDpi xmlns:a14="http://schemas.microsoft.com/office/drawing/2010/main" val="0"/>
                      </a:ext>
                    </a:extLst>
                  </a:blip>
                  <a:stretch>
                    <a:fillRect/>
                  </a:stretch>
                </pic:blipFill>
                <pic:spPr>
                  <a:xfrm>
                    <a:off x="0" y="0"/>
                    <a:ext cx="1943476" cy="619200"/>
                  </a:xfrm>
                  <a:prstGeom prst="rect">
                    <a:avLst/>
                  </a:prstGeom>
                </pic:spPr>
              </pic:pic>
            </a:graphicData>
          </a:graphic>
        </wp:inline>
      </w:drawing>
    </w:r>
  </w:p>
  <w:p w14:paraId="6E21EA01" w14:textId="414667D9" w:rsidR="009C6716" w:rsidRPr="009C6716" w:rsidRDefault="009C6716" w:rsidP="009C6716">
    <w:pPr>
      <w:pStyle w:val="Header"/>
      <w:jc w:val="center"/>
      <w:rPr>
        <w:color w:val="8EAADB" w:themeColor="accent1" w:themeTint="99"/>
      </w:rPr>
    </w:pPr>
    <w:r>
      <w:rPr>
        <w:color w:val="8EAADB" w:themeColor="accent1" w:themeTint="99"/>
      </w:rPr>
      <w:softHyphen/>
    </w:r>
    <w:r>
      <w:rPr>
        <w:color w:val="8EAADB" w:themeColor="accent1" w:themeTint="99"/>
      </w:rPr>
      <w:softHyphen/>
    </w:r>
    <w:r>
      <w:rPr>
        <w:color w:val="8EAADB" w:themeColor="accent1" w:themeTint="99"/>
      </w:rPr>
      <w:softHyphen/>
    </w:r>
    <w:r>
      <w:rPr>
        <w:color w:val="8EAADB" w:themeColor="accent1" w:themeTint="99"/>
      </w:rPr>
      <w:softHyphen/>
    </w:r>
    <w:r>
      <w:rPr>
        <w:color w:val="8EAADB" w:themeColor="accent1" w:themeTint="99"/>
      </w:rPr>
      <w:softHyphen/>
    </w:r>
    <w:r>
      <w:rPr>
        <w:color w:val="8EAADB" w:themeColor="accent1" w:themeTint="99"/>
      </w:rPr>
      <w:softHyphen/>
    </w:r>
    <w:r>
      <w:rPr>
        <w:color w:val="8EAADB" w:themeColor="accent1" w:themeTint="99"/>
      </w:rPr>
      <w:softHyphen/>
    </w:r>
    <w:r>
      <w:rPr>
        <w:color w:val="8EAADB" w:themeColor="accent1" w:themeTint="99"/>
      </w:rPr>
      <w:softHyphen/>
    </w:r>
    <w:r w:rsidRPr="009C6716">
      <w:rPr>
        <w:color w:val="2F5496" w:themeColor="accent1" w:themeShade="BF"/>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B7236"/>
    <w:multiLevelType w:val="hybridMultilevel"/>
    <w:tmpl w:val="775C7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03F12"/>
    <w:multiLevelType w:val="hybridMultilevel"/>
    <w:tmpl w:val="19B6D6E0"/>
    <w:lvl w:ilvl="0" w:tplc="0D5CDB90">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54D6E"/>
    <w:multiLevelType w:val="hybridMultilevel"/>
    <w:tmpl w:val="9E5CA50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674051"/>
    <w:multiLevelType w:val="hybridMultilevel"/>
    <w:tmpl w:val="AF18D2A8"/>
    <w:lvl w:ilvl="0" w:tplc="141CF8A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C3489"/>
    <w:multiLevelType w:val="hybridMultilevel"/>
    <w:tmpl w:val="F348A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F86F7A"/>
    <w:multiLevelType w:val="hybridMultilevel"/>
    <w:tmpl w:val="15C0AFE0"/>
    <w:lvl w:ilvl="0" w:tplc="7ACA3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CA7C83"/>
    <w:multiLevelType w:val="hybridMultilevel"/>
    <w:tmpl w:val="29F047DC"/>
    <w:lvl w:ilvl="0" w:tplc="61427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8FD"/>
    <w:rsid w:val="00055C8B"/>
    <w:rsid w:val="000C4127"/>
    <w:rsid w:val="000E449D"/>
    <w:rsid w:val="000F5360"/>
    <w:rsid w:val="001C7C9E"/>
    <w:rsid w:val="002423FF"/>
    <w:rsid w:val="00255DF2"/>
    <w:rsid w:val="002D477D"/>
    <w:rsid w:val="002F4B92"/>
    <w:rsid w:val="002F6456"/>
    <w:rsid w:val="00315692"/>
    <w:rsid w:val="00344D74"/>
    <w:rsid w:val="00352423"/>
    <w:rsid w:val="00364169"/>
    <w:rsid w:val="00390098"/>
    <w:rsid w:val="00412195"/>
    <w:rsid w:val="0054144A"/>
    <w:rsid w:val="00582630"/>
    <w:rsid w:val="005B57E0"/>
    <w:rsid w:val="005C6F87"/>
    <w:rsid w:val="006850F7"/>
    <w:rsid w:val="006C7082"/>
    <w:rsid w:val="0071194E"/>
    <w:rsid w:val="00753139"/>
    <w:rsid w:val="008A2364"/>
    <w:rsid w:val="008E3EE6"/>
    <w:rsid w:val="009443D3"/>
    <w:rsid w:val="009C6716"/>
    <w:rsid w:val="009D00E7"/>
    <w:rsid w:val="009E23E1"/>
    <w:rsid w:val="00A448F0"/>
    <w:rsid w:val="00A627AA"/>
    <w:rsid w:val="00A64C0C"/>
    <w:rsid w:val="00AA256D"/>
    <w:rsid w:val="00AB6566"/>
    <w:rsid w:val="00B948FD"/>
    <w:rsid w:val="00B97B4F"/>
    <w:rsid w:val="00BD276A"/>
    <w:rsid w:val="00C85278"/>
    <w:rsid w:val="00CB338F"/>
    <w:rsid w:val="00CD285B"/>
    <w:rsid w:val="00E4736F"/>
    <w:rsid w:val="00E56A7C"/>
    <w:rsid w:val="00EC75C4"/>
    <w:rsid w:val="00F561D6"/>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5939C"/>
  <w14:defaultImageDpi w14:val="32767"/>
  <w15:chartTrackingRefBased/>
  <w15:docId w15:val="{CB4E9A4F-1C2B-4577-868F-C4155A8C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753139"/>
    <w:pPr>
      <w:spacing w:after="160" w:line="259" w:lineRule="auto"/>
    </w:pPr>
    <w:rPr>
      <w:sz w:val="22"/>
      <w:szCs w:val="22"/>
    </w:rPr>
  </w:style>
  <w:style w:type="paragraph" w:styleId="Heading1">
    <w:name w:val="heading 1"/>
    <w:basedOn w:val="Normal"/>
    <w:next w:val="Normal"/>
    <w:link w:val="Heading1Char"/>
    <w:uiPriority w:val="9"/>
    <w:qFormat/>
    <w:rsid w:val="00AB65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716"/>
    <w:pPr>
      <w:tabs>
        <w:tab w:val="center" w:pos="4680"/>
        <w:tab w:val="right" w:pos="9360"/>
      </w:tabs>
    </w:pPr>
  </w:style>
  <w:style w:type="character" w:customStyle="1" w:styleId="HeaderChar">
    <w:name w:val="Header Char"/>
    <w:basedOn w:val="DefaultParagraphFont"/>
    <w:link w:val="Header"/>
    <w:uiPriority w:val="99"/>
    <w:rsid w:val="009C6716"/>
  </w:style>
  <w:style w:type="paragraph" w:styleId="Footer">
    <w:name w:val="footer"/>
    <w:basedOn w:val="Normal"/>
    <w:link w:val="FooterChar"/>
    <w:uiPriority w:val="99"/>
    <w:unhideWhenUsed/>
    <w:rsid w:val="009C6716"/>
    <w:pPr>
      <w:tabs>
        <w:tab w:val="center" w:pos="4680"/>
        <w:tab w:val="right" w:pos="9360"/>
      </w:tabs>
    </w:pPr>
  </w:style>
  <w:style w:type="character" w:customStyle="1" w:styleId="FooterChar">
    <w:name w:val="Footer Char"/>
    <w:basedOn w:val="DefaultParagraphFont"/>
    <w:link w:val="Footer"/>
    <w:uiPriority w:val="99"/>
    <w:rsid w:val="009C6716"/>
  </w:style>
  <w:style w:type="paragraph" w:styleId="NoSpacing">
    <w:name w:val="No Spacing"/>
    <w:uiPriority w:val="1"/>
    <w:qFormat/>
    <w:rsid w:val="009C6716"/>
    <w:rPr>
      <w:rFonts w:eastAsiaTheme="minorEastAsia"/>
      <w:sz w:val="22"/>
      <w:szCs w:val="22"/>
      <w:lang w:eastAsia="zh-CN"/>
    </w:rPr>
  </w:style>
  <w:style w:type="paragraph" w:styleId="BalloonText">
    <w:name w:val="Balloon Text"/>
    <w:basedOn w:val="Normal"/>
    <w:link w:val="BalloonTextChar"/>
    <w:uiPriority w:val="99"/>
    <w:semiHidden/>
    <w:unhideWhenUsed/>
    <w:rsid w:val="00FA34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3432"/>
    <w:rPr>
      <w:rFonts w:ascii="Times New Roman" w:hAnsi="Times New Roman" w:cs="Times New Roman"/>
      <w:sz w:val="18"/>
      <w:szCs w:val="18"/>
    </w:rPr>
  </w:style>
  <w:style w:type="paragraph" w:styleId="ListParagraph">
    <w:name w:val="List Paragraph"/>
    <w:basedOn w:val="Normal"/>
    <w:uiPriority w:val="34"/>
    <w:qFormat/>
    <w:rsid w:val="00753139"/>
    <w:pPr>
      <w:ind w:left="720"/>
      <w:contextualSpacing/>
    </w:pPr>
  </w:style>
  <w:style w:type="character" w:styleId="Hyperlink">
    <w:name w:val="Hyperlink"/>
    <w:basedOn w:val="DefaultParagraphFont"/>
    <w:uiPriority w:val="99"/>
    <w:unhideWhenUsed/>
    <w:rsid w:val="00753139"/>
    <w:rPr>
      <w:color w:val="0563C1" w:themeColor="hyperlink"/>
      <w:u w:val="single"/>
    </w:rPr>
  </w:style>
  <w:style w:type="paragraph" w:styleId="NormalWeb">
    <w:name w:val="Normal (Web)"/>
    <w:basedOn w:val="Normal"/>
    <w:uiPriority w:val="99"/>
    <w:semiHidden/>
    <w:unhideWhenUsed/>
    <w:rsid w:val="009D00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D00E7"/>
  </w:style>
  <w:style w:type="character" w:customStyle="1" w:styleId="Heading1Char">
    <w:name w:val="Heading 1 Char"/>
    <w:basedOn w:val="DefaultParagraphFont"/>
    <w:link w:val="Heading1"/>
    <w:uiPriority w:val="9"/>
    <w:rsid w:val="00AB656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rsid w:val="002F6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80061">
      <w:bodyDiv w:val="1"/>
      <w:marLeft w:val="0"/>
      <w:marRight w:val="0"/>
      <w:marTop w:val="0"/>
      <w:marBottom w:val="0"/>
      <w:divBdr>
        <w:top w:val="none" w:sz="0" w:space="0" w:color="auto"/>
        <w:left w:val="none" w:sz="0" w:space="0" w:color="auto"/>
        <w:bottom w:val="none" w:sz="0" w:space="0" w:color="auto"/>
        <w:right w:val="none" w:sz="0" w:space="0" w:color="auto"/>
      </w:divBdr>
    </w:div>
    <w:div w:id="553588759">
      <w:bodyDiv w:val="1"/>
      <w:marLeft w:val="0"/>
      <w:marRight w:val="0"/>
      <w:marTop w:val="0"/>
      <w:marBottom w:val="0"/>
      <w:divBdr>
        <w:top w:val="none" w:sz="0" w:space="0" w:color="auto"/>
        <w:left w:val="none" w:sz="0" w:space="0" w:color="auto"/>
        <w:bottom w:val="none" w:sz="0" w:space="0" w:color="auto"/>
        <w:right w:val="none" w:sz="0" w:space="0" w:color="auto"/>
      </w:divBdr>
    </w:div>
    <w:div w:id="675501061">
      <w:bodyDiv w:val="1"/>
      <w:marLeft w:val="0"/>
      <w:marRight w:val="0"/>
      <w:marTop w:val="0"/>
      <w:marBottom w:val="0"/>
      <w:divBdr>
        <w:top w:val="none" w:sz="0" w:space="0" w:color="auto"/>
        <w:left w:val="none" w:sz="0" w:space="0" w:color="auto"/>
        <w:bottom w:val="none" w:sz="0" w:space="0" w:color="auto"/>
        <w:right w:val="none" w:sz="0" w:space="0" w:color="auto"/>
      </w:divBdr>
    </w:div>
    <w:div w:id="2083601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7%3A3-5&amp;version=ESV" TargetMode="External"/><Relationship Id="rId13" Type="http://schemas.openxmlformats.org/officeDocument/2006/relationships/hyperlink" Target="https://biblia.com/bible/niv/Prov.%2013.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icalcounselingcenter.org/your-worldview-matt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christianworldview.org/topic-overcoming-depression-suicide-rebroadcast/" TargetMode="External"/><Relationship Id="rId5" Type="http://schemas.openxmlformats.org/officeDocument/2006/relationships/webSettings" Target="webSettings.xml"/><Relationship Id="rId15" Type="http://schemas.openxmlformats.org/officeDocument/2006/relationships/hyperlink" Target="http://www.biblestudytools.com/search/?t=niv&amp;q=ps+34:18-19" TargetMode="External"/><Relationship Id="rId10" Type="http://schemas.openxmlformats.org/officeDocument/2006/relationships/hyperlink" Target="https://www.gotquestions.org/suicide-Bible-Christian.html" TargetMode="External"/><Relationship Id="rId4" Type="http://schemas.openxmlformats.org/officeDocument/2006/relationships/settings" Target="settings.xml"/><Relationship Id="rId9" Type="http://schemas.openxmlformats.org/officeDocument/2006/relationships/hyperlink" Target="https://biblia.com/bible/esv/Job%201.21" TargetMode="External"/><Relationship Id="rId14" Type="http://schemas.openxmlformats.org/officeDocument/2006/relationships/hyperlink" Target="https://biblicalcounselingcenter.org/christian-response-suic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Temp\ACBC%20Annual%20Conferen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D1AAB53-D092-4143-8F03-64F91A5E2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C:\Users\Owner\AppData\Local\Temp\ACBC Annual Conference Template.dotx</Template>
  <TotalTime>1</TotalTime>
  <Pages>3</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Nathan Grote</cp:lastModifiedBy>
  <cp:revision>2</cp:revision>
  <cp:lastPrinted>2017-12-18T14:03:00Z</cp:lastPrinted>
  <dcterms:created xsi:type="dcterms:W3CDTF">2019-09-11T19:17:00Z</dcterms:created>
  <dcterms:modified xsi:type="dcterms:W3CDTF">2019-09-11T19:17:00Z</dcterms:modified>
</cp:coreProperties>
</file>